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1BF" w:rsidRDefault="008E71BF" w:rsidP="008E71BF">
      <w:pPr>
        <w:jc w:val="center"/>
        <w:rPr>
          <w:b/>
        </w:rPr>
      </w:pPr>
      <w:r>
        <w:rPr>
          <w:b/>
        </w:rPr>
        <w:t>Муниципальное бюджетное общеобразовательное учреждение</w:t>
      </w:r>
    </w:p>
    <w:p w:rsidR="008E71BF" w:rsidRDefault="008E71BF" w:rsidP="008E71BF">
      <w:pPr>
        <w:jc w:val="center"/>
        <w:rPr>
          <w:b/>
        </w:rPr>
      </w:pPr>
      <w:r>
        <w:rPr>
          <w:b/>
        </w:rPr>
        <w:t>средней общеобразовательной школы с. Братовщина</w:t>
      </w:r>
    </w:p>
    <w:p w:rsidR="008E71BF" w:rsidRDefault="008E71BF" w:rsidP="008E71BF">
      <w:pPr>
        <w:jc w:val="center"/>
        <w:rPr>
          <w:b/>
        </w:rPr>
      </w:pPr>
      <w:r>
        <w:rPr>
          <w:b/>
        </w:rPr>
        <w:t xml:space="preserve">имени Героя Советского Союза Виктора Семёновича Севрина </w:t>
      </w:r>
    </w:p>
    <w:p w:rsidR="008E71BF" w:rsidRDefault="008E71BF" w:rsidP="008E71BF">
      <w:pPr>
        <w:jc w:val="center"/>
        <w:rPr>
          <w:b/>
        </w:rPr>
      </w:pPr>
      <w:r>
        <w:rPr>
          <w:b/>
        </w:rPr>
        <w:t xml:space="preserve">Долгоруковского муниципального района Липецкой области </w:t>
      </w:r>
    </w:p>
    <w:p w:rsidR="008E71BF" w:rsidRDefault="008E71BF" w:rsidP="008E71BF">
      <w:pPr>
        <w:jc w:val="center"/>
        <w:rPr>
          <w:b/>
        </w:rPr>
      </w:pPr>
      <w:r>
        <w:rPr>
          <w:b/>
        </w:rPr>
        <w:t xml:space="preserve">  </w:t>
      </w:r>
    </w:p>
    <w:p w:rsidR="008E71BF" w:rsidRDefault="008E71BF" w:rsidP="008E71BF"/>
    <w:tbl>
      <w:tblPr>
        <w:tblW w:w="9684" w:type="dxa"/>
        <w:jc w:val="center"/>
        <w:tblLook w:val="01E0" w:firstRow="1" w:lastRow="1" w:firstColumn="1" w:lastColumn="1" w:noHBand="0" w:noVBand="0"/>
      </w:tblPr>
      <w:tblGrid>
        <w:gridCol w:w="2807"/>
        <w:gridCol w:w="3286"/>
        <w:gridCol w:w="3591"/>
      </w:tblGrid>
      <w:tr w:rsidR="008E71BF" w:rsidTr="008E71BF">
        <w:trPr>
          <w:trHeight w:val="2377"/>
          <w:jc w:val="center"/>
        </w:trPr>
        <w:tc>
          <w:tcPr>
            <w:tcW w:w="2807" w:type="dxa"/>
          </w:tcPr>
          <w:p w:rsidR="008E71BF" w:rsidRDefault="008E71BF">
            <w:r>
              <w:t>«Рассмотрено»</w:t>
            </w:r>
          </w:p>
          <w:p w:rsidR="008E71BF" w:rsidRDefault="008E71BF">
            <w:r>
              <w:t xml:space="preserve"> на заседании МО</w:t>
            </w:r>
          </w:p>
          <w:p w:rsidR="008E71BF" w:rsidRDefault="008E71BF">
            <w:r>
              <w:t>Протокол №__</w:t>
            </w:r>
          </w:p>
          <w:p w:rsidR="008E71BF" w:rsidRDefault="008E71BF">
            <w:r>
              <w:t>от «__» _________ г.</w:t>
            </w:r>
          </w:p>
          <w:p w:rsidR="008E71BF" w:rsidRDefault="008E71BF"/>
        </w:tc>
        <w:tc>
          <w:tcPr>
            <w:tcW w:w="3286" w:type="dxa"/>
            <w:hideMark/>
          </w:tcPr>
          <w:p w:rsidR="008E71BF" w:rsidRDefault="008E71BF">
            <w:r>
              <w:t xml:space="preserve"> «Принято» </w:t>
            </w:r>
          </w:p>
          <w:p w:rsidR="008E71BF" w:rsidRDefault="008E71BF">
            <w:r>
              <w:t xml:space="preserve">решением педагогического совета </w:t>
            </w:r>
          </w:p>
          <w:p w:rsidR="008E71BF" w:rsidRDefault="008E71BF">
            <w:r>
              <w:t>Протокол № __ от _____ г.</w:t>
            </w:r>
          </w:p>
        </w:tc>
        <w:tc>
          <w:tcPr>
            <w:tcW w:w="3591" w:type="dxa"/>
            <w:hideMark/>
          </w:tcPr>
          <w:p w:rsidR="008E71BF" w:rsidRDefault="008E71BF">
            <w:r>
              <w:t xml:space="preserve">«Утверждено» </w:t>
            </w:r>
          </w:p>
          <w:p w:rsidR="008E71BF" w:rsidRDefault="008E71BF">
            <w:r>
              <w:t xml:space="preserve">Директор МБОУ СОШ </w:t>
            </w:r>
          </w:p>
          <w:p w:rsidR="008E71BF" w:rsidRDefault="008E71BF">
            <w:r>
              <w:t>с. Братовщина имени Героя Советского Союза В.С. Севрина</w:t>
            </w:r>
          </w:p>
          <w:p w:rsidR="008E71BF" w:rsidRDefault="008E71BF">
            <w:r>
              <w:t>______________</w:t>
            </w:r>
          </w:p>
          <w:p w:rsidR="008E71BF" w:rsidRDefault="008E71BF">
            <w:r>
              <w:t>Приказ №____ от ______ г.</w:t>
            </w:r>
          </w:p>
        </w:tc>
      </w:tr>
    </w:tbl>
    <w:p w:rsidR="00F52CDC" w:rsidRPr="00F52CDC" w:rsidRDefault="00F52CDC" w:rsidP="008E71BF">
      <w:pPr>
        <w:autoSpaceDE w:val="0"/>
        <w:autoSpaceDN w:val="0"/>
        <w:spacing w:before="978" w:after="0" w:line="360" w:lineRule="auto"/>
        <w:ind w:right="3644"/>
        <w:contextualSpacing/>
        <w:rPr>
          <w:rFonts w:ascii="Times New Roman" w:eastAsia="Times New Roman" w:hAnsi="Times New Roman" w:cs="Times New Roman"/>
          <w:b/>
          <w:color w:val="000000"/>
          <w:sz w:val="36"/>
          <w:szCs w:val="36"/>
        </w:rPr>
      </w:pPr>
      <w:bookmarkStart w:id="0" w:name="_Toc505714056"/>
    </w:p>
    <w:p w:rsidR="00F52CDC" w:rsidRPr="00F52CDC" w:rsidRDefault="00F52CDC" w:rsidP="00F52CDC">
      <w:pPr>
        <w:autoSpaceDE w:val="0"/>
        <w:autoSpaceDN w:val="0"/>
        <w:spacing w:before="978" w:after="0" w:line="360" w:lineRule="auto"/>
        <w:ind w:right="3644"/>
        <w:contextualSpacing/>
        <w:jc w:val="right"/>
        <w:rPr>
          <w:rFonts w:ascii="Times New Roman" w:eastAsia="Times New Roman" w:hAnsi="Times New Roman" w:cs="Times New Roman"/>
          <w:b/>
          <w:color w:val="000000"/>
          <w:sz w:val="36"/>
          <w:szCs w:val="36"/>
        </w:rPr>
      </w:pPr>
      <w:r w:rsidRPr="00F52CDC">
        <w:rPr>
          <w:rFonts w:ascii="Times New Roman" w:eastAsia="Times New Roman" w:hAnsi="Times New Roman" w:cs="Times New Roman"/>
          <w:b/>
          <w:color w:val="000000"/>
          <w:sz w:val="36"/>
          <w:szCs w:val="36"/>
        </w:rPr>
        <w:t>РАБОЧАЯ ПРОГРАММА</w:t>
      </w:r>
    </w:p>
    <w:p w:rsidR="00F52CDC" w:rsidRPr="00F52CDC" w:rsidRDefault="00F52CDC" w:rsidP="00F52CDC">
      <w:pPr>
        <w:keepNext/>
        <w:keepLines/>
        <w:spacing w:before="240" w:after="0" w:line="360" w:lineRule="auto"/>
        <w:contextualSpacing/>
        <w:jc w:val="center"/>
        <w:outlineLvl w:val="0"/>
        <w:rPr>
          <w:rFonts w:ascii="Times New Roman" w:eastAsia="Times New Roman" w:hAnsi="Times New Roman" w:cs="Times New Roman"/>
          <w:b/>
          <w:bCs/>
          <w:kern w:val="36"/>
          <w:sz w:val="36"/>
          <w:szCs w:val="36"/>
          <w:lang w:eastAsia="ru-RU"/>
        </w:rPr>
      </w:pPr>
      <w:r>
        <w:rPr>
          <w:rFonts w:ascii="Times New Roman" w:eastAsia="Times New Roman" w:hAnsi="Times New Roman" w:cs="Times New Roman"/>
          <w:color w:val="000000"/>
          <w:kern w:val="36"/>
          <w:sz w:val="36"/>
          <w:szCs w:val="36"/>
          <w:lang w:eastAsia="ru-RU"/>
        </w:rPr>
        <w:t>п</w:t>
      </w:r>
      <w:r w:rsidRPr="00F52CDC">
        <w:rPr>
          <w:rFonts w:ascii="Times New Roman" w:eastAsia="Times New Roman" w:hAnsi="Times New Roman" w:cs="Times New Roman"/>
          <w:color w:val="000000"/>
          <w:kern w:val="36"/>
          <w:sz w:val="36"/>
          <w:szCs w:val="36"/>
          <w:lang w:eastAsia="ru-RU"/>
        </w:rPr>
        <w:t>о ритмике</w:t>
      </w:r>
    </w:p>
    <w:p w:rsidR="00F52CDC" w:rsidRPr="00F52CDC" w:rsidRDefault="00F52CDC" w:rsidP="00F52CDC">
      <w:pPr>
        <w:tabs>
          <w:tab w:val="left" w:pos="5475"/>
        </w:tabs>
        <w:spacing w:after="0" w:line="360" w:lineRule="auto"/>
        <w:contextualSpacing/>
        <w:jc w:val="center"/>
        <w:rPr>
          <w:rFonts w:ascii="Times New Roman" w:eastAsia="Times New Roman" w:hAnsi="Times New Roman" w:cs="Times New Roman"/>
          <w:sz w:val="36"/>
          <w:szCs w:val="36"/>
        </w:rPr>
      </w:pPr>
      <w:r w:rsidRPr="00F52CDC">
        <w:rPr>
          <w:rFonts w:ascii="Times New Roman" w:eastAsia="Times New Roman" w:hAnsi="Times New Roman" w:cs="Times New Roman"/>
          <w:sz w:val="36"/>
          <w:szCs w:val="36"/>
        </w:rPr>
        <w:t>(4 класс)</w:t>
      </w:r>
    </w:p>
    <w:p w:rsidR="00F52CDC" w:rsidRPr="00BC4F36" w:rsidRDefault="00F52CDC" w:rsidP="00F52CDC">
      <w:pPr>
        <w:spacing w:after="0" w:line="360" w:lineRule="auto"/>
        <w:contextualSpacing/>
        <w:jc w:val="center"/>
        <w:rPr>
          <w:rFonts w:ascii="Times New Roman" w:eastAsia="Times New Roman" w:hAnsi="Times New Roman" w:cs="Times New Roman"/>
          <w:sz w:val="24"/>
          <w:szCs w:val="24"/>
        </w:rPr>
      </w:pPr>
    </w:p>
    <w:p w:rsidR="00F52CDC" w:rsidRPr="00BC4F36" w:rsidRDefault="00F52CDC" w:rsidP="00F52CDC">
      <w:pPr>
        <w:spacing w:after="0" w:line="360" w:lineRule="auto"/>
        <w:contextualSpacing/>
        <w:rPr>
          <w:rFonts w:ascii="Times New Roman" w:eastAsia="Times New Roman" w:hAnsi="Times New Roman" w:cs="Times New Roman"/>
          <w:sz w:val="24"/>
          <w:szCs w:val="24"/>
        </w:rPr>
      </w:pPr>
    </w:p>
    <w:p w:rsidR="00F52CDC" w:rsidRPr="00BC4F36" w:rsidRDefault="00F52CDC" w:rsidP="00F52CDC">
      <w:pPr>
        <w:spacing w:after="0" w:line="360" w:lineRule="auto"/>
        <w:contextualSpacing/>
        <w:rPr>
          <w:rFonts w:ascii="Times New Roman" w:eastAsia="Times New Roman" w:hAnsi="Times New Roman" w:cs="Times New Roman"/>
          <w:sz w:val="24"/>
          <w:szCs w:val="24"/>
        </w:rPr>
      </w:pPr>
    </w:p>
    <w:p w:rsidR="00F52CDC" w:rsidRPr="00BC4F36" w:rsidRDefault="00F52CDC" w:rsidP="00F52CDC">
      <w:pPr>
        <w:spacing w:after="0" w:line="360" w:lineRule="auto"/>
        <w:ind w:left="720"/>
        <w:contextualSpacing/>
        <w:rPr>
          <w:rFonts w:ascii="Times New Roman" w:eastAsia="Times New Roman" w:hAnsi="Times New Roman" w:cs="Times New Roman"/>
          <w:b/>
          <w:bCs/>
          <w:color w:val="000000"/>
          <w:sz w:val="24"/>
          <w:szCs w:val="24"/>
          <w:lang w:eastAsia="ru-RU"/>
        </w:rPr>
      </w:pPr>
      <w:bookmarkStart w:id="1" w:name="_GoBack"/>
      <w:bookmarkEnd w:id="0"/>
      <w:bookmarkEnd w:id="1"/>
      <w:r w:rsidRPr="00BC4F36">
        <w:rPr>
          <w:rFonts w:ascii="Times New Roman" w:eastAsia="Times New Roman" w:hAnsi="Times New Roman" w:cs="Times New Roman"/>
          <w:b/>
          <w:bCs/>
          <w:color w:val="000000"/>
          <w:sz w:val="24"/>
          <w:szCs w:val="24"/>
          <w:lang w:eastAsia="ru-RU"/>
        </w:rPr>
        <w:lastRenderedPageBreak/>
        <w:t xml:space="preserve">    </w:t>
      </w:r>
      <w:r w:rsidR="00454005">
        <w:rPr>
          <w:rFonts w:ascii="Times New Roman" w:eastAsia="Times New Roman" w:hAnsi="Times New Roman" w:cs="Times New Roman"/>
          <w:b/>
          <w:bCs/>
          <w:color w:val="000000"/>
          <w:sz w:val="24"/>
          <w:szCs w:val="24"/>
          <w:lang w:eastAsia="ru-RU"/>
        </w:rPr>
        <w:t xml:space="preserve">                             </w:t>
      </w:r>
      <w:r w:rsidRPr="00BC4F36">
        <w:rPr>
          <w:rFonts w:ascii="Times New Roman" w:eastAsia="Times New Roman" w:hAnsi="Times New Roman" w:cs="Times New Roman"/>
          <w:b/>
          <w:bCs/>
          <w:color w:val="000000"/>
          <w:sz w:val="24"/>
          <w:szCs w:val="24"/>
          <w:lang w:eastAsia="ru-RU"/>
        </w:rPr>
        <w:t>Пояснительная записка</w:t>
      </w:r>
    </w:p>
    <w:p w:rsidR="00F52CDC" w:rsidRPr="00BC4F36" w:rsidRDefault="00F52CDC" w:rsidP="00F52CDC">
      <w:pPr>
        <w:spacing w:after="0" w:line="360" w:lineRule="auto"/>
        <w:ind w:left="720"/>
        <w:contextualSpacing/>
        <w:rPr>
          <w:rFonts w:ascii="Times New Roman" w:eastAsia="Times New Roman" w:hAnsi="Times New Roman" w:cs="Times New Roman"/>
          <w:sz w:val="24"/>
          <w:szCs w:val="24"/>
          <w:lang w:eastAsia="ru-RU"/>
        </w:rPr>
      </w:pPr>
    </w:p>
    <w:p w:rsidR="00F52CDC" w:rsidRPr="00BC4F36" w:rsidRDefault="00F52CDC" w:rsidP="00F52CDC">
      <w:pPr>
        <w:spacing w:after="0" w:line="360" w:lineRule="auto"/>
        <w:ind w:firstLine="567"/>
        <w:contextualSpacing/>
        <w:jc w:val="both"/>
        <w:rPr>
          <w:rFonts w:ascii="Times New Roman" w:eastAsia="Calibri" w:hAnsi="Times New Roman" w:cs="Times New Roman"/>
          <w:sz w:val="24"/>
          <w:szCs w:val="24"/>
        </w:rPr>
      </w:pPr>
      <w:r w:rsidRPr="00BC4F36">
        <w:rPr>
          <w:rFonts w:ascii="Times New Roman" w:eastAsia="Times New Roman" w:hAnsi="Times New Roman" w:cs="Times New Roman"/>
          <w:color w:val="000000"/>
          <w:sz w:val="24"/>
          <w:szCs w:val="24"/>
          <w:lang w:eastAsia="ru-RU"/>
        </w:rPr>
        <w:t>Раб</w:t>
      </w:r>
      <w:r>
        <w:rPr>
          <w:rFonts w:ascii="Times New Roman" w:eastAsia="Times New Roman" w:hAnsi="Times New Roman" w:cs="Times New Roman"/>
          <w:color w:val="000000"/>
          <w:sz w:val="24"/>
          <w:szCs w:val="24"/>
          <w:lang w:eastAsia="ru-RU"/>
        </w:rPr>
        <w:t xml:space="preserve">очая программа по ритмике </w:t>
      </w:r>
      <w:r w:rsidRPr="00BC4F36">
        <w:rPr>
          <w:rFonts w:ascii="Times New Roman" w:eastAsia="Times New Roman" w:hAnsi="Times New Roman" w:cs="Times New Roman"/>
          <w:color w:val="000000"/>
          <w:sz w:val="24"/>
          <w:szCs w:val="24"/>
          <w:lang w:eastAsia="ru-RU"/>
        </w:rPr>
        <w:t xml:space="preserve"> составлена для обучающихся с легкой умственной отсталостью (интеллектуальными нарушениями) (вариант 8.1) на основе ФГОС НОО обучающихся с ОВЗ и примерной адаптированной основной общеобразовательной программы начального общего образования обучающихся с легкой умственной отсталостью (вариант 8.1).</w:t>
      </w:r>
      <w:r w:rsidRPr="00BC4F36">
        <w:rPr>
          <w:rFonts w:ascii="Times New Roman" w:eastAsia="Calibri" w:hAnsi="Times New Roman" w:cs="Times New Roman"/>
          <w:sz w:val="24"/>
          <w:szCs w:val="24"/>
        </w:rPr>
        <w:t xml:space="preserve"> Рабочая программа  составлена на основе: требований к результатам освоения АОО НОО, программы формирования универсальных учебных действий.</w:t>
      </w:r>
    </w:p>
    <w:p w:rsidR="00F52CDC" w:rsidRPr="00BC4F36" w:rsidRDefault="00F52CDC" w:rsidP="00F52CDC">
      <w:pPr>
        <w:spacing w:after="0" w:line="360" w:lineRule="auto"/>
        <w:ind w:firstLine="567"/>
        <w:contextualSpacing/>
        <w:jc w:val="both"/>
        <w:rPr>
          <w:rFonts w:ascii="Times New Roman" w:eastAsia="Calibri" w:hAnsi="Times New Roman" w:cs="Times New Roman"/>
          <w:sz w:val="24"/>
          <w:szCs w:val="24"/>
        </w:rPr>
      </w:pPr>
      <w:r w:rsidRPr="00BC4F36">
        <w:rPr>
          <w:rFonts w:ascii="Times New Roman" w:eastAsia="Calibri" w:hAnsi="Times New Roman" w:cs="Times New Roman"/>
          <w:sz w:val="24"/>
          <w:szCs w:val="24"/>
        </w:rPr>
        <w:t>Нормативно-методические документы:</w:t>
      </w:r>
    </w:p>
    <w:p w:rsidR="00F52CDC" w:rsidRPr="00BC4F36" w:rsidRDefault="00F52CDC" w:rsidP="00F52CDC">
      <w:pPr>
        <w:spacing w:after="0" w:line="360" w:lineRule="auto"/>
        <w:ind w:firstLine="567"/>
        <w:contextualSpacing/>
        <w:rPr>
          <w:rFonts w:ascii="Times New Roman" w:eastAsia="Times New Roman" w:hAnsi="Times New Roman" w:cs="Times New Roman"/>
          <w:sz w:val="24"/>
          <w:szCs w:val="24"/>
          <w:lang w:eastAsia="ru-RU"/>
        </w:rPr>
      </w:pPr>
      <w:r w:rsidRPr="00BC4F36">
        <w:rPr>
          <w:rFonts w:ascii="Times New Roman" w:eastAsia="Times New Roman" w:hAnsi="Times New Roman" w:cs="Times New Roman"/>
          <w:color w:val="000000"/>
          <w:sz w:val="24"/>
          <w:szCs w:val="24"/>
          <w:lang w:eastAsia="ru-RU"/>
        </w:rPr>
        <w:t>Федеральный Закон от 29.12.2012 № 273-ФЗ «Об образовании в Российской Федерации»;</w:t>
      </w:r>
    </w:p>
    <w:p w:rsidR="00F52CDC" w:rsidRPr="00BC4F36" w:rsidRDefault="00F52CDC" w:rsidP="00F52CDC">
      <w:pPr>
        <w:spacing w:after="0" w:line="360" w:lineRule="auto"/>
        <w:ind w:firstLine="567"/>
        <w:contextualSpacing/>
        <w:rPr>
          <w:rFonts w:ascii="Times New Roman" w:eastAsia="Times New Roman" w:hAnsi="Times New Roman" w:cs="Times New Roman"/>
          <w:sz w:val="24"/>
          <w:szCs w:val="24"/>
          <w:lang w:eastAsia="ru-RU"/>
        </w:rPr>
      </w:pPr>
      <w:r w:rsidRPr="00BC4F36">
        <w:rPr>
          <w:rFonts w:ascii="Times New Roman" w:eastAsia="Times New Roman" w:hAnsi="Times New Roman" w:cs="Times New Roman"/>
          <w:color w:val="000000"/>
          <w:sz w:val="24"/>
          <w:szCs w:val="24"/>
          <w:lang w:eastAsia="ru-RU"/>
        </w:rPr>
        <w:t>Федеральный государственный образовательный стандарт начального общего образования обучающихся с ограниченными возможностями здоровья, утвержденный приказом Министерства образования и науки Российской Федерации от 19.12.2014 № 1598;</w:t>
      </w:r>
    </w:p>
    <w:p w:rsidR="00F52CDC" w:rsidRPr="00BC4F36" w:rsidRDefault="00F52CDC" w:rsidP="00F52CDC">
      <w:pPr>
        <w:spacing w:after="0" w:line="360" w:lineRule="auto"/>
        <w:ind w:firstLine="567"/>
        <w:contextualSpacing/>
        <w:rPr>
          <w:rFonts w:ascii="Times New Roman" w:eastAsia="Times New Roman" w:hAnsi="Times New Roman" w:cs="Times New Roman"/>
          <w:color w:val="000000"/>
          <w:sz w:val="24"/>
          <w:szCs w:val="24"/>
          <w:lang w:eastAsia="ru-RU"/>
        </w:rPr>
      </w:pPr>
      <w:r w:rsidRPr="00BC4F36">
        <w:rPr>
          <w:rFonts w:ascii="Times New Roman" w:eastAsia="Times New Roman" w:hAnsi="Times New Roman" w:cs="Times New Roman"/>
          <w:color w:val="000000"/>
          <w:sz w:val="24"/>
          <w:szCs w:val="24"/>
          <w:lang w:eastAsia="ru-RU"/>
        </w:rPr>
        <w:t>Постановление Главного государственного санитарного врача Российской Федерации от 10.07.2015 № 26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w:t>
      </w:r>
      <w:hyperlink w:anchor="P38" w:tooltip="#P38" w:history="1">
        <w:r w:rsidRPr="00BC4F36">
          <w:rPr>
            <w:rFonts w:ascii="Times New Roman" w:eastAsia="Times New Roman" w:hAnsi="Times New Roman" w:cs="Times New Roman"/>
            <w:color w:val="000000"/>
            <w:sz w:val="24"/>
            <w:szCs w:val="24"/>
            <w:u w:val="single"/>
            <w:lang w:eastAsia="ru-RU"/>
          </w:rPr>
          <w:t>СанПиН 2.4.2.3286-15</w:t>
        </w:r>
      </w:hyperlink>
      <w:r w:rsidRPr="00BC4F36">
        <w:rPr>
          <w:rFonts w:ascii="Times New Roman" w:eastAsia="Times New Roman" w:hAnsi="Times New Roman" w:cs="Times New Roman"/>
          <w:color w:val="000000"/>
          <w:sz w:val="24"/>
          <w:szCs w:val="24"/>
          <w:lang w:eastAsia="ru-RU"/>
        </w:rPr>
        <w:t>).</w:t>
      </w:r>
    </w:p>
    <w:p w:rsidR="00F52CDC" w:rsidRPr="00BC4F36" w:rsidRDefault="00F52CDC" w:rsidP="00F52CDC">
      <w:pPr>
        <w:spacing w:after="0" w:line="360" w:lineRule="auto"/>
        <w:ind w:firstLine="426"/>
        <w:contextualSpacing/>
        <w:rPr>
          <w:rFonts w:ascii="Times New Roman" w:eastAsia="Times New Roman" w:hAnsi="Times New Roman" w:cs="Times New Roman"/>
          <w:sz w:val="24"/>
          <w:szCs w:val="24"/>
          <w:lang w:eastAsia="ru-RU"/>
        </w:rPr>
      </w:pPr>
      <w:r w:rsidRPr="00BC4F36">
        <w:rPr>
          <w:rFonts w:ascii="Times New Roman" w:eastAsia="Calibri" w:hAnsi="Times New Roman" w:cs="Times New Roman"/>
          <w:sz w:val="24"/>
          <w:szCs w:val="24"/>
        </w:rPr>
        <w:t xml:space="preserve">Цель программы: </w:t>
      </w:r>
      <w:r w:rsidRPr="00BC4F36">
        <w:rPr>
          <w:rFonts w:ascii="Times New Roman" w:eastAsia="Times New Roman" w:hAnsi="Times New Roman" w:cs="Times New Roman"/>
          <w:color w:val="000000"/>
          <w:sz w:val="24"/>
          <w:szCs w:val="24"/>
          <w:lang w:eastAsia="ru-RU"/>
        </w:rPr>
        <w:t>подготовка обучающихся  с легкой умственной отсталостью к жизни в современном обществе и к переходу на следующую ступень получения образования.</w:t>
      </w:r>
    </w:p>
    <w:p w:rsidR="004E4266" w:rsidRPr="00454005" w:rsidRDefault="004E4266" w:rsidP="00454005">
      <w:pPr>
        <w:rPr>
          <w:rFonts w:ascii="Times New Roman" w:hAnsi="Times New Roman" w:cs="Times New Roman"/>
          <w:b/>
          <w:sz w:val="24"/>
          <w:szCs w:val="24"/>
        </w:rPr>
      </w:pPr>
      <w:r w:rsidRPr="00910DE6">
        <w:rPr>
          <w:rFonts w:ascii="Times New Roman" w:hAnsi="Times New Roman" w:cs="Times New Roman"/>
          <w:color w:val="000000"/>
          <w:sz w:val="24"/>
          <w:szCs w:val="24"/>
        </w:rPr>
        <w:t>На занятиях ритмикой</w:t>
      </w:r>
      <w:r w:rsidR="003175E4" w:rsidRPr="00910DE6">
        <w:rPr>
          <w:rFonts w:ascii="Times New Roman" w:hAnsi="Times New Roman" w:cs="Times New Roman"/>
          <w:color w:val="000000"/>
          <w:sz w:val="24"/>
          <w:szCs w:val="24"/>
        </w:rPr>
        <w:t xml:space="preserve"> осуществляется коррекция недостатков двигательной, эмоционально-волевой, познавательной сфер, которая достигается средствами музыкально-ритмической деятельности. Занятия способствуют развитию общей и речевой моторики, ориентировке в пространстве, укреплению здоровья, формированию навыков здорового образа жизни у обучаю</w:t>
      </w:r>
      <w:r w:rsidR="004F0CBF" w:rsidRPr="00910DE6">
        <w:rPr>
          <w:rFonts w:ascii="Times New Roman" w:hAnsi="Times New Roman" w:cs="Times New Roman"/>
          <w:color w:val="000000"/>
          <w:sz w:val="24"/>
          <w:szCs w:val="24"/>
        </w:rPr>
        <w:t>щихся с умственной отсталостью (</w:t>
      </w:r>
      <w:r w:rsidR="003175E4" w:rsidRPr="00910DE6">
        <w:rPr>
          <w:rFonts w:ascii="Times New Roman" w:hAnsi="Times New Roman" w:cs="Times New Roman"/>
          <w:color w:val="000000"/>
          <w:sz w:val="24"/>
          <w:szCs w:val="24"/>
        </w:rPr>
        <w:t>интеллектуальными нарушениями).</w:t>
      </w:r>
    </w:p>
    <w:p w:rsidR="003175E4" w:rsidRPr="00910DE6" w:rsidRDefault="003175E4" w:rsidP="00910DE6">
      <w:pPr>
        <w:spacing w:line="240" w:lineRule="auto"/>
        <w:ind w:firstLine="360"/>
        <w:jc w:val="both"/>
        <w:rPr>
          <w:rFonts w:ascii="Times New Roman" w:hAnsi="Times New Roman" w:cs="Times New Roman"/>
          <w:color w:val="000000"/>
          <w:sz w:val="24"/>
          <w:szCs w:val="24"/>
        </w:rPr>
      </w:pPr>
      <w:r w:rsidRPr="00910DE6">
        <w:rPr>
          <w:rFonts w:ascii="Times New Roman" w:hAnsi="Times New Roman" w:cs="Times New Roman"/>
          <w:color w:val="000000"/>
          <w:sz w:val="24"/>
          <w:szCs w:val="24"/>
        </w:rPr>
        <w:t>Основные направления работы по ритмике:</w:t>
      </w:r>
    </w:p>
    <w:p w:rsidR="003175E4" w:rsidRPr="00910DE6" w:rsidRDefault="003175E4" w:rsidP="00910DE6">
      <w:pPr>
        <w:spacing w:line="240" w:lineRule="auto"/>
        <w:ind w:firstLine="360"/>
        <w:jc w:val="both"/>
        <w:rPr>
          <w:rFonts w:ascii="Times New Roman" w:hAnsi="Times New Roman" w:cs="Times New Roman"/>
          <w:color w:val="000000"/>
          <w:sz w:val="24"/>
          <w:szCs w:val="24"/>
        </w:rPr>
      </w:pPr>
      <w:r w:rsidRPr="00910DE6">
        <w:rPr>
          <w:rFonts w:ascii="Times New Roman" w:hAnsi="Times New Roman" w:cs="Times New Roman"/>
          <w:color w:val="000000"/>
          <w:sz w:val="24"/>
          <w:szCs w:val="24"/>
        </w:rPr>
        <w:t>- упражнения на ориентировку  в пространстве;</w:t>
      </w:r>
    </w:p>
    <w:p w:rsidR="00AD4A32" w:rsidRPr="00910DE6" w:rsidRDefault="003175E4" w:rsidP="00910DE6">
      <w:pPr>
        <w:spacing w:line="240" w:lineRule="auto"/>
        <w:ind w:firstLine="360"/>
        <w:jc w:val="both"/>
        <w:rPr>
          <w:rFonts w:ascii="Times New Roman" w:hAnsi="Times New Roman" w:cs="Times New Roman"/>
          <w:color w:val="000000"/>
          <w:sz w:val="24"/>
          <w:szCs w:val="24"/>
        </w:rPr>
      </w:pPr>
      <w:r w:rsidRPr="00910DE6">
        <w:rPr>
          <w:rFonts w:ascii="Times New Roman" w:hAnsi="Times New Roman" w:cs="Times New Roman"/>
          <w:color w:val="000000"/>
          <w:sz w:val="24"/>
          <w:szCs w:val="24"/>
        </w:rPr>
        <w:lastRenderedPageBreak/>
        <w:t>- ритмико-гимнастические упражнения (общеразвивающие упражнения, упра</w:t>
      </w:r>
      <w:r w:rsidR="00AD4A32" w:rsidRPr="00910DE6">
        <w:rPr>
          <w:rFonts w:ascii="Times New Roman" w:hAnsi="Times New Roman" w:cs="Times New Roman"/>
          <w:color w:val="000000"/>
          <w:sz w:val="24"/>
          <w:szCs w:val="24"/>
        </w:rPr>
        <w:t>жнения на координацию движений, упражнения на расслабление мышц);</w:t>
      </w:r>
    </w:p>
    <w:p w:rsidR="00AD4A32" w:rsidRPr="00910DE6" w:rsidRDefault="00AD4A32" w:rsidP="00910DE6">
      <w:pPr>
        <w:spacing w:line="240" w:lineRule="auto"/>
        <w:ind w:firstLine="360"/>
        <w:jc w:val="both"/>
        <w:rPr>
          <w:rFonts w:ascii="Times New Roman" w:hAnsi="Times New Roman" w:cs="Times New Roman"/>
          <w:color w:val="000000"/>
          <w:sz w:val="24"/>
          <w:szCs w:val="24"/>
        </w:rPr>
      </w:pPr>
      <w:r w:rsidRPr="00910DE6">
        <w:rPr>
          <w:rFonts w:ascii="Times New Roman" w:hAnsi="Times New Roman" w:cs="Times New Roman"/>
          <w:color w:val="000000"/>
          <w:sz w:val="24"/>
          <w:szCs w:val="24"/>
        </w:rPr>
        <w:t>- упражнения с детскими музыкальными инструментами;</w:t>
      </w:r>
    </w:p>
    <w:p w:rsidR="00AD4A32" w:rsidRPr="00910DE6" w:rsidRDefault="00AD4A32" w:rsidP="00910DE6">
      <w:pPr>
        <w:spacing w:line="240" w:lineRule="auto"/>
        <w:ind w:firstLine="360"/>
        <w:jc w:val="both"/>
        <w:rPr>
          <w:rFonts w:ascii="Times New Roman" w:hAnsi="Times New Roman" w:cs="Times New Roman"/>
          <w:color w:val="000000"/>
          <w:sz w:val="24"/>
          <w:szCs w:val="24"/>
        </w:rPr>
      </w:pPr>
      <w:r w:rsidRPr="00910DE6">
        <w:rPr>
          <w:rFonts w:ascii="Times New Roman" w:hAnsi="Times New Roman" w:cs="Times New Roman"/>
          <w:color w:val="000000"/>
          <w:sz w:val="24"/>
          <w:szCs w:val="24"/>
        </w:rPr>
        <w:t>- игры под музыку;</w:t>
      </w:r>
    </w:p>
    <w:p w:rsidR="003175E4" w:rsidRPr="00910DE6" w:rsidRDefault="00AD4A32" w:rsidP="00910DE6">
      <w:pPr>
        <w:spacing w:line="240" w:lineRule="auto"/>
        <w:ind w:firstLine="360"/>
        <w:jc w:val="both"/>
        <w:rPr>
          <w:rFonts w:ascii="Times New Roman" w:hAnsi="Times New Roman" w:cs="Times New Roman"/>
          <w:color w:val="000000"/>
          <w:sz w:val="24"/>
          <w:szCs w:val="24"/>
        </w:rPr>
      </w:pPr>
      <w:r w:rsidRPr="00910DE6">
        <w:rPr>
          <w:rFonts w:ascii="Times New Roman" w:hAnsi="Times New Roman" w:cs="Times New Roman"/>
          <w:color w:val="000000"/>
          <w:sz w:val="24"/>
          <w:szCs w:val="24"/>
        </w:rPr>
        <w:t>- танцевальные упражнения.</w:t>
      </w:r>
    </w:p>
    <w:p w:rsidR="00D95110" w:rsidRPr="00910DE6" w:rsidRDefault="00832C62" w:rsidP="00910DE6">
      <w:pPr>
        <w:spacing w:after="0" w:line="240" w:lineRule="auto"/>
        <w:ind w:firstLine="708"/>
        <w:jc w:val="both"/>
        <w:rPr>
          <w:rFonts w:ascii="Times New Roman" w:hAnsi="Times New Roman" w:cs="Times New Roman"/>
          <w:color w:val="000000"/>
          <w:sz w:val="24"/>
          <w:szCs w:val="24"/>
        </w:rPr>
      </w:pPr>
      <w:r w:rsidRPr="00910DE6">
        <w:rPr>
          <w:rFonts w:ascii="Times New Roman" w:hAnsi="Times New Roman" w:cs="Times New Roman"/>
          <w:color w:val="000000"/>
          <w:sz w:val="24"/>
          <w:szCs w:val="24"/>
        </w:rPr>
        <w:t>Предмет «Ритмика</w:t>
      </w:r>
      <w:r w:rsidR="00D95110" w:rsidRPr="00910DE6">
        <w:rPr>
          <w:rFonts w:ascii="Times New Roman" w:hAnsi="Times New Roman" w:cs="Times New Roman"/>
          <w:color w:val="000000"/>
          <w:sz w:val="24"/>
          <w:szCs w:val="24"/>
        </w:rPr>
        <w:t xml:space="preserve">» является </w:t>
      </w:r>
      <w:r w:rsidRPr="00910DE6">
        <w:rPr>
          <w:rFonts w:ascii="Times New Roman" w:hAnsi="Times New Roman" w:cs="Times New Roman"/>
          <w:color w:val="000000"/>
          <w:sz w:val="24"/>
          <w:szCs w:val="24"/>
        </w:rPr>
        <w:t xml:space="preserve">дополнительным занятием </w:t>
      </w:r>
      <w:r w:rsidR="00D95110" w:rsidRPr="00910DE6">
        <w:rPr>
          <w:rFonts w:ascii="Times New Roman" w:hAnsi="Times New Roman" w:cs="Times New Roman"/>
          <w:color w:val="000000"/>
          <w:sz w:val="24"/>
          <w:szCs w:val="24"/>
        </w:rPr>
        <w:t xml:space="preserve"> физического воспитании школьников. </w:t>
      </w:r>
      <w:r w:rsidR="00F52CDC">
        <w:rPr>
          <w:rFonts w:ascii="Times New Roman" w:hAnsi="Times New Roman" w:cs="Times New Roman"/>
          <w:color w:val="000000"/>
          <w:sz w:val="24"/>
          <w:szCs w:val="24"/>
        </w:rPr>
        <w:t xml:space="preserve">В результате занятий ритмикой </w:t>
      </w:r>
      <w:r w:rsidR="00D95110" w:rsidRPr="00910DE6">
        <w:rPr>
          <w:rFonts w:ascii="Times New Roman" w:hAnsi="Times New Roman" w:cs="Times New Roman"/>
          <w:color w:val="000000"/>
          <w:sz w:val="24"/>
          <w:szCs w:val="24"/>
        </w:rPr>
        <w:t>дос</w:t>
      </w:r>
      <w:r w:rsidRPr="00910DE6">
        <w:rPr>
          <w:rFonts w:ascii="Times New Roman" w:hAnsi="Times New Roman" w:cs="Times New Roman"/>
          <w:color w:val="000000"/>
          <w:sz w:val="24"/>
          <w:szCs w:val="24"/>
        </w:rPr>
        <w:t>тигается формирование гармоничной</w:t>
      </w:r>
      <w:r w:rsidR="00D95110" w:rsidRPr="00910DE6">
        <w:rPr>
          <w:rFonts w:ascii="Times New Roman" w:hAnsi="Times New Roman" w:cs="Times New Roman"/>
          <w:color w:val="000000"/>
          <w:sz w:val="24"/>
          <w:szCs w:val="24"/>
        </w:rPr>
        <w:t xml:space="preserve"> культуры личности. Она включает в себя мотивацию и потребность в систематических занятия</w:t>
      </w:r>
      <w:r w:rsidRPr="00910DE6">
        <w:rPr>
          <w:rFonts w:ascii="Times New Roman" w:hAnsi="Times New Roman" w:cs="Times New Roman"/>
          <w:color w:val="000000"/>
          <w:sz w:val="24"/>
          <w:szCs w:val="24"/>
        </w:rPr>
        <w:t>х ритмикой и физической культурой, разностороннюю</w:t>
      </w:r>
      <w:r w:rsidR="00D95110" w:rsidRPr="00910DE6">
        <w:rPr>
          <w:rFonts w:ascii="Times New Roman" w:hAnsi="Times New Roman" w:cs="Times New Roman"/>
          <w:color w:val="000000"/>
          <w:sz w:val="24"/>
          <w:szCs w:val="24"/>
        </w:rPr>
        <w:t xml:space="preserve"> подготовленность. </w:t>
      </w:r>
    </w:p>
    <w:p w:rsidR="00D95110" w:rsidRPr="00910DE6" w:rsidRDefault="00D95110" w:rsidP="00910DE6">
      <w:pPr>
        <w:spacing w:line="240" w:lineRule="auto"/>
        <w:jc w:val="both"/>
        <w:rPr>
          <w:rFonts w:ascii="Times New Roman" w:hAnsi="Times New Roman" w:cs="Times New Roman"/>
          <w:color w:val="000000"/>
          <w:sz w:val="24"/>
          <w:szCs w:val="24"/>
        </w:rPr>
      </w:pPr>
    </w:p>
    <w:p w:rsidR="00D95110" w:rsidRPr="00910DE6" w:rsidRDefault="00D95110" w:rsidP="00910DE6">
      <w:pPr>
        <w:pStyle w:val="a7"/>
        <w:numPr>
          <w:ilvl w:val="0"/>
          <w:numId w:val="1"/>
        </w:numPr>
        <w:spacing w:line="240" w:lineRule="auto"/>
        <w:jc w:val="center"/>
        <w:rPr>
          <w:rFonts w:ascii="Times New Roman" w:hAnsi="Times New Roman" w:cs="Times New Roman"/>
          <w:b/>
          <w:color w:val="000000"/>
          <w:sz w:val="24"/>
          <w:szCs w:val="24"/>
        </w:rPr>
      </w:pPr>
      <w:r w:rsidRPr="00910DE6">
        <w:rPr>
          <w:rFonts w:ascii="Times New Roman" w:hAnsi="Times New Roman" w:cs="Times New Roman"/>
          <w:b/>
          <w:color w:val="000000"/>
          <w:sz w:val="24"/>
          <w:szCs w:val="24"/>
        </w:rPr>
        <w:t>Общая х</w:t>
      </w:r>
      <w:r w:rsidR="00312329" w:rsidRPr="00910DE6">
        <w:rPr>
          <w:rFonts w:ascii="Times New Roman" w:hAnsi="Times New Roman" w:cs="Times New Roman"/>
          <w:b/>
          <w:color w:val="000000"/>
          <w:sz w:val="24"/>
          <w:szCs w:val="24"/>
        </w:rPr>
        <w:t>арактеристика коррекционной подготовки</w:t>
      </w:r>
    </w:p>
    <w:p w:rsidR="00D95110" w:rsidRPr="00910DE6" w:rsidRDefault="00D95110" w:rsidP="00910DE6">
      <w:pPr>
        <w:pStyle w:val="a7"/>
        <w:spacing w:line="240" w:lineRule="auto"/>
        <w:rPr>
          <w:rFonts w:ascii="Times New Roman" w:hAnsi="Times New Roman" w:cs="Times New Roman"/>
          <w:b/>
          <w:color w:val="000000"/>
          <w:sz w:val="24"/>
          <w:szCs w:val="24"/>
        </w:rPr>
      </w:pPr>
    </w:p>
    <w:p w:rsidR="00EE29C4" w:rsidRPr="00910DE6" w:rsidRDefault="00EE29C4" w:rsidP="00910DE6">
      <w:pPr>
        <w:spacing w:before="100" w:after="100" w:line="240" w:lineRule="auto"/>
        <w:ind w:left="102" w:firstLine="709"/>
        <w:jc w:val="both"/>
        <w:rPr>
          <w:rFonts w:ascii="Times New Roman" w:hAnsi="Times New Roman" w:cs="Times New Roman"/>
          <w:sz w:val="24"/>
          <w:szCs w:val="24"/>
        </w:rPr>
      </w:pPr>
      <w:r w:rsidRPr="00910DE6">
        <w:rPr>
          <w:rFonts w:ascii="Times New Roman" w:hAnsi="Times New Roman" w:cs="Times New Roman"/>
          <w:sz w:val="24"/>
          <w:szCs w:val="24"/>
        </w:rPr>
        <w:t xml:space="preserve">Занятия ритмикой должны быть направлены на коррекцию дефектов физического развития и моторики, укрепления здоровья и выработку жизненно необходимых умений и навыков. Выраженные нарушения моторики, в частности зрительно-двигательной координации, которые прямым образом отражаются на возможностях и результатах деятельности детей, требуют проведения игр и упражнений, направленных на коррекцию этих нарушений.  На уроках  развиваются координация движений, общая, мелкая моторики. Дети учатся видеть красивое, эмоционально воспринимать его. Благотворно на них воздействует музыка (грустная, веселая). На занятиях ритмикой развивается и познавательный интерес детей. Умело подобранные упражнения, элементы танца, игры воспитывают у них правильное отношение к окружающему миру, расширяют представление о различных явлениях природы. </w:t>
      </w:r>
    </w:p>
    <w:p w:rsidR="00EE29C4" w:rsidRPr="00910DE6" w:rsidRDefault="00EE29C4" w:rsidP="00910DE6">
      <w:pPr>
        <w:spacing w:before="100" w:after="100" w:line="240" w:lineRule="auto"/>
        <w:ind w:left="102" w:firstLine="709"/>
        <w:jc w:val="both"/>
        <w:rPr>
          <w:rFonts w:ascii="Times New Roman" w:hAnsi="Times New Roman" w:cs="Times New Roman"/>
          <w:sz w:val="24"/>
          <w:szCs w:val="24"/>
        </w:rPr>
      </w:pPr>
      <w:r w:rsidRPr="00910DE6">
        <w:rPr>
          <w:rFonts w:ascii="Times New Roman" w:hAnsi="Times New Roman" w:cs="Times New Roman"/>
          <w:sz w:val="24"/>
          <w:szCs w:val="24"/>
        </w:rPr>
        <w:t>Ритмика — это вид деятельности, в основе которого лежит музыка, а движения выражают музыкальный образ. Она доступна и детям с ОВЗ и даёт выход повышенной двигательной энергии ребёнка. Занятия ритмикой включают в себя элементы танца, художественной гимнастики, лечебной физкультуры и общей физической подготовки, а также элементы пластики, йоги и сюжетно-игровые занятия. В программу включены упражнения, способствующие развитию слуха и музыкальных способностей, логопедические упражнения и упражнения, помогающие решить часть проблем опорно-двигательного аппарата. Занятия ритмикой способствуют развитию основных психологических функций детей (память, внимание, мышление, речь и воображение) и создают ощущение радости, свободы движения, вызывает радостный отклик на музыку, даёт детям творческий импульс, возможность высвободить их энергию.</w:t>
      </w:r>
    </w:p>
    <w:p w:rsidR="0081152D" w:rsidRPr="00910DE6" w:rsidRDefault="0081152D" w:rsidP="00910DE6">
      <w:pPr>
        <w:spacing w:after="100" w:line="240" w:lineRule="auto"/>
        <w:ind w:firstLine="708"/>
        <w:jc w:val="both"/>
        <w:rPr>
          <w:rFonts w:ascii="Times New Roman" w:eastAsia="Calibri" w:hAnsi="Times New Roman" w:cs="Times New Roman"/>
          <w:sz w:val="24"/>
          <w:szCs w:val="24"/>
        </w:rPr>
      </w:pPr>
    </w:p>
    <w:p w:rsidR="00EE29C4" w:rsidRPr="00910DE6" w:rsidRDefault="00EE29C4" w:rsidP="00910DE6">
      <w:pPr>
        <w:spacing w:after="100" w:line="240" w:lineRule="auto"/>
        <w:ind w:firstLine="708"/>
        <w:jc w:val="both"/>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6662"/>
        <w:gridCol w:w="1950"/>
      </w:tblGrid>
      <w:tr w:rsidR="00EE29C4" w:rsidRPr="00910DE6" w:rsidTr="004C00B5">
        <w:tc>
          <w:tcPr>
            <w:tcW w:w="959" w:type="dxa"/>
            <w:shd w:val="clear" w:color="auto" w:fill="auto"/>
          </w:tcPr>
          <w:p w:rsidR="00EE29C4" w:rsidRPr="00910DE6" w:rsidRDefault="00EE29C4" w:rsidP="00910DE6">
            <w:pPr>
              <w:spacing w:after="100" w:line="240" w:lineRule="auto"/>
              <w:jc w:val="center"/>
              <w:rPr>
                <w:rFonts w:ascii="Times New Roman" w:eastAsia="Calibri" w:hAnsi="Times New Roman" w:cs="Times New Roman"/>
                <w:b/>
                <w:sz w:val="24"/>
                <w:szCs w:val="24"/>
              </w:rPr>
            </w:pPr>
            <w:r w:rsidRPr="00910DE6">
              <w:rPr>
                <w:rFonts w:ascii="Times New Roman" w:eastAsia="Calibri" w:hAnsi="Times New Roman" w:cs="Times New Roman"/>
                <w:b/>
                <w:sz w:val="24"/>
                <w:szCs w:val="24"/>
              </w:rPr>
              <w:t>№</w:t>
            </w:r>
          </w:p>
          <w:p w:rsidR="00EE29C4" w:rsidRPr="00910DE6" w:rsidRDefault="00EE29C4" w:rsidP="00910DE6">
            <w:pPr>
              <w:spacing w:after="100" w:line="240" w:lineRule="auto"/>
              <w:jc w:val="center"/>
              <w:rPr>
                <w:rFonts w:ascii="Times New Roman" w:eastAsia="Calibri" w:hAnsi="Times New Roman" w:cs="Times New Roman"/>
                <w:b/>
                <w:sz w:val="24"/>
                <w:szCs w:val="24"/>
              </w:rPr>
            </w:pPr>
            <w:r w:rsidRPr="00910DE6">
              <w:rPr>
                <w:rFonts w:ascii="Times New Roman" w:eastAsia="Calibri" w:hAnsi="Times New Roman" w:cs="Times New Roman"/>
                <w:b/>
                <w:sz w:val="24"/>
                <w:szCs w:val="24"/>
              </w:rPr>
              <w:lastRenderedPageBreak/>
              <w:t>п/п</w:t>
            </w:r>
          </w:p>
        </w:tc>
        <w:tc>
          <w:tcPr>
            <w:tcW w:w="6662" w:type="dxa"/>
            <w:shd w:val="clear" w:color="auto" w:fill="auto"/>
          </w:tcPr>
          <w:p w:rsidR="00EE29C4" w:rsidRPr="00910DE6" w:rsidRDefault="00EE29C4" w:rsidP="00910DE6">
            <w:pPr>
              <w:spacing w:after="100" w:line="240" w:lineRule="auto"/>
              <w:jc w:val="center"/>
              <w:rPr>
                <w:rFonts w:ascii="Times New Roman" w:eastAsia="Calibri" w:hAnsi="Times New Roman" w:cs="Times New Roman"/>
                <w:b/>
                <w:sz w:val="24"/>
                <w:szCs w:val="24"/>
              </w:rPr>
            </w:pPr>
            <w:r w:rsidRPr="00910DE6">
              <w:rPr>
                <w:rFonts w:ascii="Times New Roman" w:eastAsia="Calibri" w:hAnsi="Times New Roman" w:cs="Times New Roman"/>
                <w:b/>
                <w:sz w:val="24"/>
                <w:szCs w:val="24"/>
              </w:rPr>
              <w:lastRenderedPageBreak/>
              <w:t>Название раздела</w:t>
            </w:r>
          </w:p>
        </w:tc>
        <w:tc>
          <w:tcPr>
            <w:tcW w:w="1950" w:type="dxa"/>
            <w:shd w:val="clear" w:color="auto" w:fill="auto"/>
          </w:tcPr>
          <w:p w:rsidR="00EE29C4" w:rsidRPr="00910DE6" w:rsidRDefault="00EE29C4" w:rsidP="00910DE6">
            <w:pPr>
              <w:spacing w:after="100" w:line="240" w:lineRule="auto"/>
              <w:jc w:val="center"/>
              <w:rPr>
                <w:rFonts w:ascii="Times New Roman" w:eastAsia="Calibri" w:hAnsi="Times New Roman" w:cs="Times New Roman"/>
                <w:b/>
                <w:sz w:val="24"/>
                <w:szCs w:val="24"/>
              </w:rPr>
            </w:pPr>
            <w:r w:rsidRPr="00910DE6">
              <w:rPr>
                <w:rFonts w:ascii="Times New Roman" w:eastAsia="Calibri" w:hAnsi="Times New Roman" w:cs="Times New Roman"/>
                <w:b/>
                <w:sz w:val="24"/>
                <w:szCs w:val="24"/>
              </w:rPr>
              <w:t xml:space="preserve">Количество </w:t>
            </w:r>
          </w:p>
          <w:p w:rsidR="00EE29C4" w:rsidRPr="00910DE6" w:rsidRDefault="00EE29C4" w:rsidP="00910DE6">
            <w:pPr>
              <w:spacing w:after="100" w:line="240" w:lineRule="auto"/>
              <w:jc w:val="center"/>
              <w:rPr>
                <w:rFonts w:ascii="Times New Roman" w:eastAsia="Calibri" w:hAnsi="Times New Roman" w:cs="Times New Roman"/>
                <w:b/>
                <w:sz w:val="24"/>
                <w:szCs w:val="24"/>
              </w:rPr>
            </w:pPr>
            <w:r w:rsidRPr="00910DE6">
              <w:rPr>
                <w:rFonts w:ascii="Times New Roman" w:eastAsia="Calibri" w:hAnsi="Times New Roman" w:cs="Times New Roman"/>
                <w:b/>
                <w:sz w:val="24"/>
                <w:szCs w:val="24"/>
              </w:rPr>
              <w:lastRenderedPageBreak/>
              <w:t>часов</w:t>
            </w:r>
          </w:p>
        </w:tc>
      </w:tr>
      <w:tr w:rsidR="00EE29C4" w:rsidRPr="00910DE6" w:rsidTr="004C00B5">
        <w:tc>
          <w:tcPr>
            <w:tcW w:w="959" w:type="dxa"/>
            <w:shd w:val="clear" w:color="auto" w:fill="auto"/>
          </w:tcPr>
          <w:p w:rsidR="00EE29C4" w:rsidRPr="00910DE6" w:rsidRDefault="00EE29C4" w:rsidP="00910DE6">
            <w:pPr>
              <w:spacing w:after="100" w:line="240" w:lineRule="auto"/>
              <w:jc w:val="center"/>
              <w:rPr>
                <w:rFonts w:ascii="Times New Roman" w:eastAsia="Calibri" w:hAnsi="Times New Roman" w:cs="Times New Roman"/>
                <w:b/>
                <w:sz w:val="24"/>
                <w:szCs w:val="24"/>
              </w:rPr>
            </w:pPr>
            <w:r w:rsidRPr="00910DE6">
              <w:rPr>
                <w:rFonts w:ascii="Times New Roman" w:eastAsia="Calibri" w:hAnsi="Times New Roman" w:cs="Times New Roman"/>
                <w:b/>
                <w:sz w:val="24"/>
                <w:szCs w:val="24"/>
              </w:rPr>
              <w:lastRenderedPageBreak/>
              <w:t>1</w:t>
            </w:r>
          </w:p>
        </w:tc>
        <w:tc>
          <w:tcPr>
            <w:tcW w:w="6662" w:type="dxa"/>
            <w:shd w:val="clear" w:color="auto" w:fill="auto"/>
          </w:tcPr>
          <w:p w:rsidR="00EE29C4" w:rsidRPr="00910DE6" w:rsidRDefault="00EE29C4" w:rsidP="00910DE6">
            <w:pPr>
              <w:spacing w:after="100" w:line="240" w:lineRule="auto"/>
              <w:jc w:val="center"/>
              <w:rPr>
                <w:rFonts w:ascii="Times New Roman" w:eastAsia="Calibri" w:hAnsi="Times New Roman" w:cs="Times New Roman"/>
                <w:sz w:val="24"/>
                <w:szCs w:val="24"/>
              </w:rPr>
            </w:pPr>
            <w:r w:rsidRPr="00910DE6">
              <w:rPr>
                <w:rFonts w:ascii="Times New Roman" w:eastAsia="Calibri" w:hAnsi="Times New Roman" w:cs="Times New Roman"/>
                <w:sz w:val="24"/>
                <w:szCs w:val="24"/>
              </w:rPr>
              <w:t>Вводное занятие</w:t>
            </w:r>
          </w:p>
        </w:tc>
        <w:tc>
          <w:tcPr>
            <w:tcW w:w="1950" w:type="dxa"/>
            <w:shd w:val="clear" w:color="auto" w:fill="auto"/>
          </w:tcPr>
          <w:p w:rsidR="00EE29C4" w:rsidRPr="00910DE6" w:rsidRDefault="00EE29C4" w:rsidP="00910DE6">
            <w:pPr>
              <w:spacing w:after="100" w:line="240" w:lineRule="auto"/>
              <w:jc w:val="center"/>
              <w:rPr>
                <w:rFonts w:ascii="Times New Roman" w:eastAsia="Calibri" w:hAnsi="Times New Roman" w:cs="Times New Roman"/>
                <w:sz w:val="24"/>
                <w:szCs w:val="24"/>
              </w:rPr>
            </w:pPr>
            <w:r w:rsidRPr="00910DE6">
              <w:rPr>
                <w:rFonts w:ascii="Times New Roman" w:eastAsia="Calibri" w:hAnsi="Times New Roman" w:cs="Times New Roman"/>
                <w:sz w:val="24"/>
                <w:szCs w:val="24"/>
              </w:rPr>
              <w:t>1</w:t>
            </w:r>
          </w:p>
        </w:tc>
      </w:tr>
      <w:tr w:rsidR="00EE29C4" w:rsidRPr="00910DE6" w:rsidTr="004C00B5">
        <w:tc>
          <w:tcPr>
            <w:tcW w:w="959" w:type="dxa"/>
            <w:shd w:val="clear" w:color="auto" w:fill="auto"/>
          </w:tcPr>
          <w:p w:rsidR="00EE29C4" w:rsidRPr="00910DE6" w:rsidRDefault="00EE29C4" w:rsidP="00910DE6">
            <w:pPr>
              <w:spacing w:after="100" w:line="240" w:lineRule="auto"/>
              <w:jc w:val="center"/>
              <w:rPr>
                <w:rFonts w:ascii="Times New Roman" w:eastAsia="Calibri" w:hAnsi="Times New Roman" w:cs="Times New Roman"/>
                <w:b/>
                <w:sz w:val="24"/>
                <w:szCs w:val="24"/>
              </w:rPr>
            </w:pPr>
            <w:r w:rsidRPr="00910DE6">
              <w:rPr>
                <w:rFonts w:ascii="Times New Roman" w:eastAsia="Calibri" w:hAnsi="Times New Roman" w:cs="Times New Roman"/>
                <w:b/>
                <w:sz w:val="24"/>
                <w:szCs w:val="24"/>
              </w:rPr>
              <w:t>2</w:t>
            </w:r>
          </w:p>
        </w:tc>
        <w:tc>
          <w:tcPr>
            <w:tcW w:w="6662" w:type="dxa"/>
            <w:shd w:val="clear" w:color="auto" w:fill="auto"/>
          </w:tcPr>
          <w:p w:rsidR="00EE29C4" w:rsidRPr="00910DE6" w:rsidRDefault="00EE29C4" w:rsidP="00910DE6">
            <w:pPr>
              <w:spacing w:after="100" w:line="240" w:lineRule="auto"/>
              <w:jc w:val="center"/>
              <w:rPr>
                <w:rFonts w:ascii="Times New Roman" w:eastAsia="Calibri" w:hAnsi="Times New Roman" w:cs="Times New Roman"/>
                <w:sz w:val="24"/>
                <w:szCs w:val="24"/>
              </w:rPr>
            </w:pPr>
            <w:r w:rsidRPr="00910DE6">
              <w:rPr>
                <w:rFonts w:ascii="Times New Roman" w:eastAsia="Calibri" w:hAnsi="Times New Roman" w:cs="Times New Roman"/>
                <w:sz w:val="24"/>
                <w:szCs w:val="24"/>
              </w:rPr>
              <w:t>Игроритмика</w:t>
            </w:r>
          </w:p>
        </w:tc>
        <w:tc>
          <w:tcPr>
            <w:tcW w:w="1950" w:type="dxa"/>
            <w:shd w:val="clear" w:color="auto" w:fill="auto"/>
          </w:tcPr>
          <w:p w:rsidR="00EE29C4" w:rsidRPr="00910DE6" w:rsidRDefault="00EE29C4" w:rsidP="00910DE6">
            <w:pPr>
              <w:spacing w:after="100" w:line="240" w:lineRule="auto"/>
              <w:jc w:val="center"/>
              <w:rPr>
                <w:rFonts w:ascii="Times New Roman" w:eastAsia="Calibri" w:hAnsi="Times New Roman" w:cs="Times New Roman"/>
                <w:sz w:val="24"/>
                <w:szCs w:val="24"/>
              </w:rPr>
            </w:pPr>
            <w:r w:rsidRPr="00910DE6">
              <w:rPr>
                <w:rFonts w:ascii="Times New Roman" w:eastAsia="Calibri" w:hAnsi="Times New Roman" w:cs="Times New Roman"/>
                <w:sz w:val="24"/>
                <w:szCs w:val="24"/>
              </w:rPr>
              <w:t>5</w:t>
            </w:r>
          </w:p>
        </w:tc>
      </w:tr>
      <w:tr w:rsidR="00EE29C4" w:rsidRPr="00910DE6" w:rsidTr="004C00B5">
        <w:tc>
          <w:tcPr>
            <w:tcW w:w="959" w:type="dxa"/>
            <w:shd w:val="clear" w:color="auto" w:fill="auto"/>
          </w:tcPr>
          <w:p w:rsidR="00EE29C4" w:rsidRPr="00910DE6" w:rsidRDefault="00EE29C4" w:rsidP="00910DE6">
            <w:pPr>
              <w:spacing w:after="100" w:line="240" w:lineRule="auto"/>
              <w:jc w:val="center"/>
              <w:rPr>
                <w:rFonts w:ascii="Times New Roman" w:eastAsia="Calibri" w:hAnsi="Times New Roman" w:cs="Times New Roman"/>
                <w:b/>
                <w:sz w:val="24"/>
                <w:szCs w:val="24"/>
              </w:rPr>
            </w:pPr>
            <w:r w:rsidRPr="00910DE6">
              <w:rPr>
                <w:rFonts w:ascii="Times New Roman" w:eastAsia="Calibri" w:hAnsi="Times New Roman" w:cs="Times New Roman"/>
                <w:b/>
                <w:sz w:val="24"/>
                <w:szCs w:val="24"/>
              </w:rPr>
              <w:t>3</w:t>
            </w:r>
          </w:p>
        </w:tc>
        <w:tc>
          <w:tcPr>
            <w:tcW w:w="6662" w:type="dxa"/>
            <w:shd w:val="clear" w:color="auto" w:fill="auto"/>
          </w:tcPr>
          <w:p w:rsidR="00EE29C4" w:rsidRPr="00910DE6" w:rsidRDefault="00EE29C4" w:rsidP="00910DE6">
            <w:pPr>
              <w:spacing w:after="100" w:line="240" w:lineRule="auto"/>
              <w:jc w:val="center"/>
              <w:rPr>
                <w:rFonts w:ascii="Times New Roman" w:eastAsia="Calibri" w:hAnsi="Times New Roman" w:cs="Times New Roman"/>
                <w:sz w:val="24"/>
                <w:szCs w:val="24"/>
              </w:rPr>
            </w:pPr>
            <w:r w:rsidRPr="00910DE6">
              <w:rPr>
                <w:rFonts w:ascii="Times New Roman" w:eastAsia="Calibri" w:hAnsi="Times New Roman" w:cs="Times New Roman"/>
                <w:sz w:val="24"/>
                <w:szCs w:val="24"/>
              </w:rPr>
              <w:t>Игрогимнастика (игровой стретчинг, игропластика)</w:t>
            </w:r>
          </w:p>
        </w:tc>
        <w:tc>
          <w:tcPr>
            <w:tcW w:w="1950" w:type="dxa"/>
            <w:shd w:val="clear" w:color="auto" w:fill="auto"/>
          </w:tcPr>
          <w:p w:rsidR="00EE29C4" w:rsidRPr="00910DE6" w:rsidRDefault="00EE29C4" w:rsidP="00910DE6">
            <w:pPr>
              <w:spacing w:after="100" w:line="240" w:lineRule="auto"/>
              <w:jc w:val="center"/>
              <w:rPr>
                <w:rFonts w:ascii="Times New Roman" w:eastAsia="Calibri" w:hAnsi="Times New Roman" w:cs="Times New Roman"/>
                <w:sz w:val="24"/>
                <w:szCs w:val="24"/>
              </w:rPr>
            </w:pPr>
            <w:r w:rsidRPr="00910DE6">
              <w:rPr>
                <w:rFonts w:ascii="Times New Roman" w:eastAsia="Calibri" w:hAnsi="Times New Roman" w:cs="Times New Roman"/>
                <w:sz w:val="24"/>
                <w:szCs w:val="24"/>
              </w:rPr>
              <w:t>5</w:t>
            </w:r>
          </w:p>
        </w:tc>
      </w:tr>
      <w:tr w:rsidR="00EE29C4" w:rsidRPr="00910DE6" w:rsidTr="004C00B5">
        <w:tc>
          <w:tcPr>
            <w:tcW w:w="959" w:type="dxa"/>
            <w:shd w:val="clear" w:color="auto" w:fill="auto"/>
          </w:tcPr>
          <w:p w:rsidR="00EE29C4" w:rsidRPr="00910DE6" w:rsidRDefault="00EE29C4" w:rsidP="00910DE6">
            <w:pPr>
              <w:spacing w:after="100" w:line="240" w:lineRule="auto"/>
              <w:jc w:val="center"/>
              <w:rPr>
                <w:rFonts w:ascii="Times New Roman" w:eastAsia="Calibri" w:hAnsi="Times New Roman" w:cs="Times New Roman"/>
                <w:b/>
                <w:sz w:val="24"/>
                <w:szCs w:val="24"/>
              </w:rPr>
            </w:pPr>
            <w:r w:rsidRPr="00910DE6">
              <w:rPr>
                <w:rFonts w:ascii="Times New Roman" w:eastAsia="Calibri" w:hAnsi="Times New Roman" w:cs="Times New Roman"/>
                <w:b/>
                <w:sz w:val="24"/>
                <w:szCs w:val="24"/>
              </w:rPr>
              <w:t>4</w:t>
            </w:r>
          </w:p>
        </w:tc>
        <w:tc>
          <w:tcPr>
            <w:tcW w:w="6662" w:type="dxa"/>
            <w:shd w:val="clear" w:color="auto" w:fill="auto"/>
          </w:tcPr>
          <w:p w:rsidR="00EE29C4" w:rsidRPr="00910DE6" w:rsidRDefault="00EE29C4" w:rsidP="00910DE6">
            <w:pPr>
              <w:spacing w:line="240" w:lineRule="auto"/>
              <w:jc w:val="center"/>
              <w:rPr>
                <w:rFonts w:ascii="Times New Roman" w:hAnsi="Times New Roman" w:cs="Times New Roman"/>
                <w:sz w:val="24"/>
                <w:szCs w:val="24"/>
              </w:rPr>
            </w:pPr>
            <w:r w:rsidRPr="00910DE6">
              <w:rPr>
                <w:rFonts w:ascii="Times New Roman" w:hAnsi="Times New Roman" w:cs="Times New Roman"/>
                <w:sz w:val="24"/>
                <w:szCs w:val="24"/>
              </w:rPr>
              <w:t>Игротанцы (хореографические упражнения; танцевально-ритмическая гимнастика)</w:t>
            </w:r>
          </w:p>
        </w:tc>
        <w:tc>
          <w:tcPr>
            <w:tcW w:w="1950" w:type="dxa"/>
            <w:shd w:val="clear" w:color="auto" w:fill="auto"/>
          </w:tcPr>
          <w:p w:rsidR="00EE29C4" w:rsidRPr="00910DE6" w:rsidRDefault="00EE29C4" w:rsidP="00910DE6">
            <w:pPr>
              <w:spacing w:after="100" w:line="240" w:lineRule="auto"/>
              <w:jc w:val="center"/>
              <w:rPr>
                <w:rFonts w:ascii="Times New Roman" w:eastAsia="Calibri" w:hAnsi="Times New Roman" w:cs="Times New Roman"/>
                <w:sz w:val="24"/>
                <w:szCs w:val="24"/>
              </w:rPr>
            </w:pPr>
            <w:r w:rsidRPr="00910DE6">
              <w:rPr>
                <w:rFonts w:ascii="Times New Roman" w:eastAsia="Calibri" w:hAnsi="Times New Roman" w:cs="Times New Roman"/>
                <w:sz w:val="24"/>
                <w:szCs w:val="24"/>
              </w:rPr>
              <w:t>5</w:t>
            </w:r>
          </w:p>
        </w:tc>
      </w:tr>
      <w:tr w:rsidR="00EE29C4" w:rsidRPr="00910DE6" w:rsidTr="004C00B5">
        <w:tc>
          <w:tcPr>
            <w:tcW w:w="959" w:type="dxa"/>
            <w:shd w:val="clear" w:color="auto" w:fill="auto"/>
          </w:tcPr>
          <w:p w:rsidR="00EE29C4" w:rsidRPr="00910DE6" w:rsidRDefault="00EE29C4" w:rsidP="00910DE6">
            <w:pPr>
              <w:spacing w:after="100" w:line="240" w:lineRule="auto"/>
              <w:jc w:val="center"/>
              <w:rPr>
                <w:rFonts w:ascii="Times New Roman" w:eastAsia="Calibri" w:hAnsi="Times New Roman" w:cs="Times New Roman"/>
                <w:b/>
                <w:sz w:val="24"/>
                <w:szCs w:val="24"/>
              </w:rPr>
            </w:pPr>
            <w:r w:rsidRPr="00910DE6">
              <w:rPr>
                <w:rFonts w:ascii="Times New Roman" w:eastAsia="Calibri" w:hAnsi="Times New Roman" w:cs="Times New Roman"/>
                <w:b/>
                <w:sz w:val="24"/>
                <w:szCs w:val="24"/>
              </w:rPr>
              <w:t>5</w:t>
            </w:r>
          </w:p>
        </w:tc>
        <w:tc>
          <w:tcPr>
            <w:tcW w:w="6662" w:type="dxa"/>
            <w:shd w:val="clear" w:color="auto" w:fill="auto"/>
          </w:tcPr>
          <w:p w:rsidR="00EE29C4" w:rsidRPr="00910DE6" w:rsidRDefault="00EE29C4" w:rsidP="00910DE6">
            <w:pPr>
              <w:spacing w:line="240" w:lineRule="auto"/>
              <w:rPr>
                <w:rFonts w:ascii="Times New Roman" w:hAnsi="Times New Roman" w:cs="Times New Roman"/>
                <w:sz w:val="24"/>
                <w:szCs w:val="24"/>
              </w:rPr>
            </w:pPr>
            <w:r w:rsidRPr="00910DE6">
              <w:rPr>
                <w:rFonts w:ascii="Times New Roman" w:hAnsi="Times New Roman" w:cs="Times New Roman"/>
                <w:sz w:val="24"/>
                <w:szCs w:val="24"/>
              </w:rPr>
              <w:t>Оздоровительная гимнастика (упражнения с элементами йоги; пальчиковая гимнастика; игровой самомассаж; упражнения на формирование правильной осанки; упражнения для профилактики плоскостопия).</w:t>
            </w:r>
          </w:p>
        </w:tc>
        <w:tc>
          <w:tcPr>
            <w:tcW w:w="1950" w:type="dxa"/>
            <w:shd w:val="clear" w:color="auto" w:fill="auto"/>
          </w:tcPr>
          <w:p w:rsidR="00EE29C4" w:rsidRPr="00910DE6" w:rsidRDefault="00B90A8D" w:rsidP="00910DE6">
            <w:pPr>
              <w:spacing w:after="10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EE29C4" w:rsidRPr="00910DE6" w:rsidTr="004C00B5">
        <w:tc>
          <w:tcPr>
            <w:tcW w:w="959" w:type="dxa"/>
            <w:shd w:val="clear" w:color="auto" w:fill="auto"/>
          </w:tcPr>
          <w:p w:rsidR="00EE29C4" w:rsidRPr="00910DE6" w:rsidRDefault="00EE29C4" w:rsidP="00910DE6">
            <w:pPr>
              <w:spacing w:after="100" w:line="240" w:lineRule="auto"/>
              <w:jc w:val="center"/>
              <w:rPr>
                <w:rFonts w:ascii="Times New Roman" w:eastAsia="Calibri" w:hAnsi="Times New Roman" w:cs="Times New Roman"/>
                <w:b/>
                <w:sz w:val="24"/>
                <w:szCs w:val="24"/>
              </w:rPr>
            </w:pPr>
            <w:r w:rsidRPr="00910DE6">
              <w:rPr>
                <w:rFonts w:ascii="Times New Roman" w:eastAsia="Calibri" w:hAnsi="Times New Roman" w:cs="Times New Roman"/>
                <w:b/>
                <w:sz w:val="24"/>
                <w:szCs w:val="24"/>
              </w:rPr>
              <w:t>6</w:t>
            </w:r>
          </w:p>
        </w:tc>
        <w:tc>
          <w:tcPr>
            <w:tcW w:w="6662" w:type="dxa"/>
            <w:shd w:val="clear" w:color="auto" w:fill="auto"/>
          </w:tcPr>
          <w:p w:rsidR="00EE29C4" w:rsidRPr="00910DE6" w:rsidRDefault="00EE29C4" w:rsidP="00910DE6">
            <w:pPr>
              <w:spacing w:line="240" w:lineRule="auto"/>
              <w:jc w:val="center"/>
              <w:rPr>
                <w:rFonts w:ascii="Times New Roman" w:hAnsi="Times New Roman" w:cs="Times New Roman"/>
                <w:sz w:val="24"/>
                <w:szCs w:val="24"/>
              </w:rPr>
            </w:pPr>
            <w:r w:rsidRPr="00910DE6">
              <w:rPr>
                <w:rFonts w:ascii="Times New Roman" w:hAnsi="Times New Roman" w:cs="Times New Roman"/>
                <w:sz w:val="24"/>
                <w:szCs w:val="24"/>
              </w:rPr>
              <w:t>Музыкально-подвижные игры (игры с пением и речевым сопровождением; сюжетно-игровые занятия).</w:t>
            </w:r>
          </w:p>
        </w:tc>
        <w:tc>
          <w:tcPr>
            <w:tcW w:w="1950" w:type="dxa"/>
            <w:shd w:val="clear" w:color="auto" w:fill="auto"/>
          </w:tcPr>
          <w:p w:rsidR="00EE29C4" w:rsidRPr="00910DE6" w:rsidRDefault="00F52CDC" w:rsidP="00910DE6">
            <w:pPr>
              <w:spacing w:after="10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EE29C4" w:rsidRPr="00910DE6" w:rsidTr="004C00B5">
        <w:tc>
          <w:tcPr>
            <w:tcW w:w="959" w:type="dxa"/>
            <w:shd w:val="clear" w:color="auto" w:fill="auto"/>
          </w:tcPr>
          <w:p w:rsidR="00EE29C4" w:rsidRPr="00910DE6" w:rsidRDefault="00EE29C4" w:rsidP="00910DE6">
            <w:pPr>
              <w:spacing w:after="100" w:line="240" w:lineRule="auto"/>
              <w:jc w:val="center"/>
              <w:rPr>
                <w:rFonts w:ascii="Times New Roman" w:eastAsia="Calibri" w:hAnsi="Times New Roman" w:cs="Times New Roman"/>
                <w:b/>
                <w:sz w:val="24"/>
                <w:szCs w:val="24"/>
              </w:rPr>
            </w:pPr>
            <w:r w:rsidRPr="00910DE6">
              <w:rPr>
                <w:rFonts w:ascii="Times New Roman" w:eastAsia="Calibri" w:hAnsi="Times New Roman" w:cs="Times New Roman"/>
                <w:b/>
                <w:sz w:val="24"/>
                <w:szCs w:val="24"/>
              </w:rPr>
              <w:t>7</w:t>
            </w:r>
          </w:p>
        </w:tc>
        <w:tc>
          <w:tcPr>
            <w:tcW w:w="6662" w:type="dxa"/>
            <w:shd w:val="clear" w:color="auto" w:fill="auto"/>
          </w:tcPr>
          <w:p w:rsidR="00EE29C4" w:rsidRPr="00910DE6" w:rsidRDefault="00EE29C4" w:rsidP="00910DE6">
            <w:pPr>
              <w:spacing w:after="100" w:line="240" w:lineRule="auto"/>
              <w:jc w:val="center"/>
              <w:rPr>
                <w:rFonts w:ascii="Times New Roman" w:eastAsia="Calibri" w:hAnsi="Times New Roman" w:cs="Times New Roman"/>
                <w:sz w:val="24"/>
                <w:szCs w:val="24"/>
              </w:rPr>
            </w:pPr>
            <w:r w:rsidRPr="00910DE6">
              <w:rPr>
                <w:rFonts w:ascii="Times New Roman" w:eastAsia="Calibri" w:hAnsi="Times New Roman" w:cs="Times New Roman"/>
                <w:sz w:val="24"/>
                <w:szCs w:val="24"/>
              </w:rPr>
              <w:t>Итоговый урок.</w:t>
            </w:r>
          </w:p>
        </w:tc>
        <w:tc>
          <w:tcPr>
            <w:tcW w:w="1950" w:type="dxa"/>
            <w:shd w:val="clear" w:color="auto" w:fill="auto"/>
          </w:tcPr>
          <w:p w:rsidR="00EE29C4" w:rsidRPr="00910DE6" w:rsidRDefault="00EE29C4" w:rsidP="00910DE6">
            <w:pPr>
              <w:spacing w:after="100" w:line="240" w:lineRule="auto"/>
              <w:jc w:val="center"/>
              <w:rPr>
                <w:rFonts w:ascii="Times New Roman" w:eastAsia="Calibri" w:hAnsi="Times New Roman" w:cs="Times New Roman"/>
                <w:sz w:val="24"/>
                <w:szCs w:val="24"/>
              </w:rPr>
            </w:pPr>
            <w:r w:rsidRPr="00910DE6">
              <w:rPr>
                <w:rFonts w:ascii="Times New Roman" w:eastAsia="Calibri" w:hAnsi="Times New Roman" w:cs="Times New Roman"/>
                <w:sz w:val="24"/>
                <w:szCs w:val="24"/>
              </w:rPr>
              <w:t>1</w:t>
            </w:r>
          </w:p>
        </w:tc>
      </w:tr>
      <w:tr w:rsidR="00EE29C4" w:rsidRPr="00910DE6" w:rsidTr="004C00B5">
        <w:tc>
          <w:tcPr>
            <w:tcW w:w="7621" w:type="dxa"/>
            <w:gridSpan w:val="2"/>
            <w:shd w:val="clear" w:color="auto" w:fill="auto"/>
          </w:tcPr>
          <w:p w:rsidR="00EE29C4" w:rsidRPr="00910DE6" w:rsidRDefault="00EE29C4" w:rsidP="00910DE6">
            <w:pPr>
              <w:spacing w:after="100" w:line="240" w:lineRule="auto"/>
              <w:jc w:val="both"/>
              <w:rPr>
                <w:rFonts w:ascii="Times New Roman" w:eastAsia="Calibri" w:hAnsi="Times New Roman" w:cs="Times New Roman"/>
                <w:b/>
                <w:sz w:val="24"/>
                <w:szCs w:val="24"/>
              </w:rPr>
            </w:pPr>
            <w:r w:rsidRPr="00910DE6">
              <w:rPr>
                <w:rFonts w:ascii="Times New Roman" w:eastAsia="Calibri" w:hAnsi="Times New Roman" w:cs="Times New Roman"/>
                <w:b/>
                <w:sz w:val="24"/>
                <w:szCs w:val="24"/>
              </w:rPr>
              <w:t>Итого:</w:t>
            </w:r>
          </w:p>
        </w:tc>
        <w:tc>
          <w:tcPr>
            <w:tcW w:w="1950" w:type="dxa"/>
            <w:shd w:val="clear" w:color="auto" w:fill="auto"/>
          </w:tcPr>
          <w:p w:rsidR="00EE29C4" w:rsidRPr="00910DE6" w:rsidRDefault="00EE29C4" w:rsidP="00910DE6">
            <w:pPr>
              <w:spacing w:after="100" w:line="240" w:lineRule="auto"/>
              <w:jc w:val="center"/>
              <w:rPr>
                <w:rFonts w:ascii="Times New Roman" w:eastAsia="Calibri" w:hAnsi="Times New Roman" w:cs="Times New Roman"/>
                <w:b/>
                <w:sz w:val="24"/>
                <w:szCs w:val="24"/>
              </w:rPr>
            </w:pPr>
            <w:r w:rsidRPr="00910DE6">
              <w:rPr>
                <w:rFonts w:ascii="Times New Roman" w:eastAsia="Calibri" w:hAnsi="Times New Roman" w:cs="Times New Roman"/>
                <w:b/>
                <w:sz w:val="24"/>
                <w:szCs w:val="24"/>
              </w:rPr>
              <w:t>3</w:t>
            </w:r>
            <w:r w:rsidR="00B90A8D">
              <w:rPr>
                <w:rFonts w:ascii="Times New Roman" w:eastAsia="Calibri" w:hAnsi="Times New Roman" w:cs="Times New Roman"/>
                <w:b/>
                <w:sz w:val="24"/>
                <w:szCs w:val="24"/>
              </w:rPr>
              <w:t>4</w:t>
            </w:r>
          </w:p>
        </w:tc>
      </w:tr>
    </w:tbl>
    <w:p w:rsidR="00EE29C4" w:rsidRPr="00910DE6" w:rsidRDefault="00EE29C4" w:rsidP="00910DE6">
      <w:pPr>
        <w:pStyle w:val="a7"/>
        <w:spacing w:line="240" w:lineRule="auto"/>
        <w:rPr>
          <w:rFonts w:ascii="Times New Roman" w:hAnsi="Times New Roman" w:cs="Times New Roman"/>
          <w:b/>
          <w:color w:val="000000"/>
          <w:sz w:val="24"/>
          <w:szCs w:val="24"/>
        </w:rPr>
      </w:pPr>
    </w:p>
    <w:p w:rsidR="00EE29C4" w:rsidRPr="00910DE6" w:rsidRDefault="00EE29C4" w:rsidP="00910DE6">
      <w:pPr>
        <w:pStyle w:val="a7"/>
        <w:spacing w:line="240" w:lineRule="auto"/>
        <w:rPr>
          <w:rFonts w:ascii="Times New Roman" w:hAnsi="Times New Roman" w:cs="Times New Roman"/>
          <w:b/>
          <w:color w:val="000000"/>
          <w:sz w:val="24"/>
          <w:szCs w:val="24"/>
        </w:rPr>
      </w:pPr>
    </w:p>
    <w:p w:rsidR="00D95110" w:rsidRPr="00910DE6" w:rsidRDefault="00D95110" w:rsidP="00910DE6">
      <w:pPr>
        <w:pStyle w:val="a7"/>
        <w:numPr>
          <w:ilvl w:val="0"/>
          <w:numId w:val="1"/>
        </w:numPr>
        <w:shd w:val="clear" w:color="auto" w:fill="FFFFFF"/>
        <w:spacing w:line="240" w:lineRule="auto"/>
        <w:jc w:val="center"/>
        <w:rPr>
          <w:rFonts w:ascii="Times New Roman" w:hAnsi="Times New Roman" w:cs="Times New Roman"/>
          <w:b/>
          <w:color w:val="000000"/>
          <w:sz w:val="24"/>
          <w:szCs w:val="24"/>
        </w:rPr>
      </w:pPr>
      <w:r w:rsidRPr="00910DE6">
        <w:rPr>
          <w:rFonts w:ascii="Times New Roman" w:hAnsi="Times New Roman" w:cs="Times New Roman"/>
          <w:b/>
          <w:color w:val="000000"/>
          <w:sz w:val="24"/>
          <w:szCs w:val="24"/>
        </w:rPr>
        <w:t>Описани</w:t>
      </w:r>
      <w:r w:rsidR="00312329" w:rsidRPr="00910DE6">
        <w:rPr>
          <w:rFonts w:ascii="Times New Roman" w:hAnsi="Times New Roman" w:cs="Times New Roman"/>
          <w:b/>
          <w:color w:val="000000"/>
          <w:sz w:val="24"/>
          <w:szCs w:val="24"/>
        </w:rPr>
        <w:t>е места коррекционной подготовки</w:t>
      </w:r>
      <w:r w:rsidRPr="00910DE6">
        <w:rPr>
          <w:rFonts w:ascii="Times New Roman" w:hAnsi="Times New Roman" w:cs="Times New Roman"/>
          <w:b/>
          <w:color w:val="000000"/>
          <w:sz w:val="24"/>
          <w:szCs w:val="24"/>
        </w:rPr>
        <w:t xml:space="preserve"> в учебном плане</w:t>
      </w:r>
    </w:p>
    <w:p w:rsidR="00D95110" w:rsidRPr="00910DE6" w:rsidRDefault="00D95110" w:rsidP="00910DE6">
      <w:pPr>
        <w:pStyle w:val="a7"/>
        <w:shd w:val="clear" w:color="auto" w:fill="FFFFFF"/>
        <w:spacing w:line="240" w:lineRule="auto"/>
        <w:rPr>
          <w:rFonts w:ascii="Times New Roman" w:hAnsi="Times New Roman" w:cs="Times New Roman"/>
          <w:b/>
          <w:color w:val="000000"/>
          <w:sz w:val="24"/>
          <w:szCs w:val="24"/>
        </w:rPr>
      </w:pPr>
      <w:r w:rsidRPr="00910DE6">
        <w:rPr>
          <w:rFonts w:ascii="Times New Roman" w:hAnsi="Times New Roman" w:cs="Times New Roman"/>
          <w:b/>
          <w:color w:val="000000"/>
          <w:sz w:val="24"/>
          <w:szCs w:val="24"/>
        </w:rPr>
        <w:t xml:space="preserve"> </w:t>
      </w:r>
    </w:p>
    <w:p w:rsidR="004F0CBF" w:rsidRPr="00910DE6" w:rsidRDefault="004F0CBF" w:rsidP="00910DE6">
      <w:pPr>
        <w:spacing w:after="100" w:line="240" w:lineRule="auto"/>
        <w:ind w:firstLine="708"/>
        <w:jc w:val="both"/>
        <w:rPr>
          <w:rFonts w:ascii="Times New Roman" w:hAnsi="Times New Roman" w:cs="Times New Roman"/>
          <w:b/>
          <w:sz w:val="24"/>
          <w:szCs w:val="24"/>
        </w:rPr>
      </w:pPr>
      <w:r w:rsidRPr="00910DE6">
        <w:rPr>
          <w:rFonts w:ascii="Times New Roman" w:hAnsi="Times New Roman" w:cs="Times New Roman"/>
          <w:sz w:val="24"/>
          <w:szCs w:val="24"/>
        </w:rPr>
        <w:t>Федеральный государственный образовательный учебный план для образовательных учреждений Российской Федерации (вариант 1) предусматривает обязательное внеурочное изучение предмета коррекционно-развивающей обл</w:t>
      </w:r>
      <w:r w:rsidR="00EE29C4" w:rsidRPr="00910DE6">
        <w:rPr>
          <w:rFonts w:ascii="Times New Roman" w:hAnsi="Times New Roman" w:cs="Times New Roman"/>
          <w:sz w:val="24"/>
          <w:szCs w:val="24"/>
        </w:rPr>
        <w:t>асти «Ритмика</w:t>
      </w:r>
      <w:r w:rsidR="00F52CDC">
        <w:rPr>
          <w:rFonts w:ascii="Times New Roman" w:hAnsi="Times New Roman" w:cs="Times New Roman"/>
          <w:sz w:val="24"/>
          <w:szCs w:val="24"/>
        </w:rPr>
        <w:t>» в объеме 1 час в неделю и 35 часов</w:t>
      </w:r>
      <w:r w:rsidRPr="00910DE6">
        <w:rPr>
          <w:rFonts w:ascii="Times New Roman" w:hAnsi="Times New Roman" w:cs="Times New Roman"/>
          <w:sz w:val="24"/>
          <w:szCs w:val="24"/>
        </w:rPr>
        <w:t xml:space="preserve"> в год. На каждый раздел отводится определенное количество часов, указанных в тематическом плане, которое может меняться (увеличиваться или уменьшаться), на незначительное количество часов, т.к. воспитанники представляют собой разнородную группу детей по сложности дефекта.</w:t>
      </w:r>
      <w:r w:rsidRPr="00910DE6">
        <w:rPr>
          <w:rFonts w:ascii="Times New Roman" w:hAnsi="Times New Roman" w:cs="Times New Roman"/>
          <w:b/>
          <w:sz w:val="24"/>
          <w:szCs w:val="24"/>
        </w:rPr>
        <w:t xml:space="preserve"> </w:t>
      </w:r>
    </w:p>
    <w:p w:rsidR="00D95110" w:rsidRPr="00910DE6" w:rsidRDefault="00D95110" w:rsidP="00910DE6">
      <w:pPr>
        <w:pStyle w:val="a8"/>
        <w:shd w:val="clear" w:color="auto" w:fill="FFFFFF"/>
        <w:spacing w:before="0" w:beforeAutospacing="0" w:after="0" w:afterAutospacing="0"/>
        <w:ind w:firstLine="360"/>
        <w:rPr>
          <w:color w:val="000000"/>
        </w:rPr>
      </w:pPr>
    </w:p>
    <w:p w:rsidR="00D95110" w:rsidRPr="00910DE6" w:rsidRDefault="00D95110" w:rsidP="00910DE6">
      <w:pPr>
        <w:pStyle w:val="a7"/>
        <w:numPr>
          <w:ilvl w:val="0"/>
          <w:numId w:val="1"/>
        </w:numPr>
        <w:shd w:val="clear" w:color="auto" w:fill="FFFFFF"/>
        <w:spacing w:line="240" w:lineRule="auto"/>
        <w:jc w:val="center"/>
        <w:rPr>
          <w:rFonts w:ascii="Times New Roman" w:hAnsi="Times New Roman" w:cs="Times New Roman"/>
          <w:b/>
          <w:color w:val="000000"/>
          <w:sz w:val="24"/>
          <w:szCs w:val="24"/>
        </w:rPr>
      </w:pPr>
      <w:r w:rsidRPr="00910DE6">
        <w:rPr>
          <w:rFonts w:ascii="Times New Roman" w:hAnsi="Times New Roman" w:cs="Times New Roman"/>
          <w:b/>
          <w:color w:val="000000"/>
          <w:sz w:val="24"/>
          <w:szCs w:val="24"/>
        </w:rPr>
        <w:t>Личностные, метапредметные, предметные результаты ос</w:t>
      </w:r>
      <w:r w:rsidR="00312329" w:rsidRPr="00910DE6">
        <w:rPr>
          <w:rFonts w:ascii="Times New Roman" w:hAnsi="Times New Roman" w:cs="Times New Roman"/>
          <w:b/>
          <w:color w:val="000000"/>
          <w:sz w:val="24"/>
          <w:szCs w:val="24"/>
        </w:rPr>
        <w:t>воения коррекционной подготовки</w:t>
      </w:r>
      <w:r w:rsidR="00EE29C4" w:rsidRPr="00910DE6">
        <w:rPr>
          <w:rFonts w:ascii="Times New Roman" w:hAnsi="Times New Roman" w:cs="Times New Roman"/>
          <w:b/>
          <w:color w:val="000000"/>
          <w:sz w:val="24"/>
          <w:szCs w:val="24"/>
        </w:rPr>
        <w:t xml:space="preserve"> и система оценок</w:t>
      </w:r>
    </w:p>
    <w:p w:rsidR="00454005" w:rsidRDefault="00EE29C4" w:rsidP="00910DE6">
      <w:pPr>
        <w:spacing w:after="100" w:line="240" w:lineRule="auto"/>
        <w:ind w:firstLine="709"/>
        <w:jc w:val="both"/>
        <w:rPr>
          <w:rFonts w:ascii="Times New Roman" w:hAnsi="Times New Roman" w:cs="Times New Roman"/>
          <w:spacing w:val="-1"/>
          <w:sz w:val="24"/>
          <w:szCs w:val="24"/>
        </w:rPr>
      </w:pPr>
      <w:r w:rsidRPr="00910DE6">
        <w:rPr>
          <w:rFonts w:ascii="Times New Roman" w:hAnsi="Times New Roman" w:cs="Times New Roman"/>
          <w:spacing w:val="-1"/>
          <w:sz w:val="24"/>
          <w:szCs w:val="24"/>
        </w:rPr>
        <w:t xml:space="preserve">Система оценки достижения возможных результатов освоения программы обеспечивает связь между требованиями стандарта и образовательным процессом. Она адекватно отражает требования стандарта, передает специфику образовательного процесса и соответствует возможностям обучающихся. </w:t>
      </w:r>
    </w:p>
    <w:p w:rsidR="00EE29C4" w:rsidRPr="00910DE6" w:rsidRDefault="00EE29C4" w:rsidP="00910DE6">
      <w:pPr>
        <w:spacing w:after="100" w:line="240" w:lineRule="auto"/>
        <w:ind w:firstLine="709"/>
        <w:jc w:val="both"/>
        <w:rPr>
          <w:rFonts w:ascii="Times New Roman" w:hAnsi="Times New Roman" w:cs="Times New Roman"/>
          <w:spacing w:val="-1"/>
          <w:sz w:val="24"/>
          <w:szCs w:val="24"/>
        </w:rPr>
      </w:pPr>
      <w:r w:rsidRPr="00910DE6">
        <w:rPr>
          <w:rFonts w:ascii="Times New Roman" w:hAnsi="Times New Roman" w:cs="Times New Roman"/>
          <w:i/>
          <w:spacing w:val="-1"/>
          <w:sz w:val="24"/>
          <w:szCs w:val="24"/>
        </w:rPr>
        <w:lastRenderedPageBreak/>
        <w:t>Целью</w:t>
      </w:r>
      <w:r w:rsidRPr="00910DE6">
        <w:rPr>
          <w:rFonts w:ascii="Times New Roman" w:hAnsi="Times New Roman" w:cs="Times New Roman"/>
          <w:spacing w:val="-1"/>
          <w:sz w:val="24"/>
          <w:szCs w:val="24"/>
        </w:rPr>
        <w:t xml:space="preserve"> оценочной деятельности является установление динамики развития обучающихся по итогам четвертей и учебного года в целом.</w:t>
      </w:r>
    </w:p>
    <w:p w:rsidR="00EE29C4" w:rsidRPr="00910DE6" w:rsidRDefault="00EE29C4" w:rsidP="00910DE6">
      <w:pPr>
        <w:spacing w:after="100" w:line="240" w:lineRule="auto"/>
        <w:ind w:firstLine="709"/>
        <w:jc w:val="both"/>
        <w:rPr>
          <w:rFonts w:ascii="Times New Roman" w:hAnsi="Times New Roman" w:cs="Times New Roman"/>
          <w:b/>
          <w:sz w:val="24"/>
          <w:szCs w:val="24"/>
        </w:rPr>
      </w:pPr>
      <w:r w:rsidRPr="00910DE6">
        <w:rPr>
          <w:rFonts w:ascii="Times New Roman" w:hAnsi="Times New Roman" w:cs="Times New Roman"/>
          <w:spacing w:val="-1"/>
          <w:sz w:val="24"/>
          <w:szCs w:val="24"/>
        </w:rPr>
        <w:t>Освоение</w:t>
      </w:r>
      <w:r w:rsidRPr="00910DE6">
        <w:rPr>
          <w:rFonts w:ascii="Times New Roman" w:hAnsi="Times New Roman" w:cs="Times New Roman"/>
          <w:spacing w:val="20"/>
          <w:sz w:val="24"/>
          <w:szCs w:val="24"/>
        </w:rPr>
        <w:t xml:space="preserve"> </w:t>
      </w:r>
      <w:r w:rsidRPr="00910DE6">
        <w:rPr>
          <w:rFonts w:ascii="Times New Roman" w:hAnsi="Times New Roman" w:cs="Times New Roman"/>
          <w:spacing w:val="-5"/>
          <w:sz w:val="24"/>
          <w:szCs w:val="24"/>
        </w:rPr>
        <w:t>рабочей программы по предмету коррекционной области «Ритмика»</w:t>
      </w:r>
      <w:r w:rsidRPr="00910DE6">
        <w:rPr>
          <w:rFonts w:ascii="Times New Roman" w:hAnsi="Times New Roman" w:cs="Times New Roman"/>
          <w:spacing w:val="55"/>
          <w:sz w:val="24"/>
          <w:szCs w:val="24"/>
        </w:rPr>
        <w:t xml:space="preserve"> </w:t>
      </w:r>
      <w:r w:rsidRPr="00910DE6">
        <w:rPr>
          <w:rFonts w:ascii="Times New Roman" w:hAnsi="Times New Roman" w:cs="Times New Roman"/>
          <w:spacing w:val="-2"/>
          <w:sz w:val="24"/>
          <w:szCs w:val="24"/>
        </w:rPr>
        <w:t>обеспечивает</w:t>
      </w:r>
      <w:r w:rsidRPr="00910DE6">
        <w:rPr>
          <w:rFonts w:ascii="Times New Roman" w:hAnsi="Times New Roman" w:cs="Times New Roman"/>
          <w:spacing w:val="13"/>
          <w:sz w:val="24"/>
          <w:szCs w:val="24"/>
        </w:rPr>
        <w:t xml:space="preserve"> </w:t>
      </w:r>
      <w:r w:rsidRPr="00910DE6">
        <w:rPr>
          <w:rFonts w:ascii="Times New Roman" w:hAnsi="Times New Roman" w:cs="Times New Roman"/>
          <w:spacing w:val="-1"/>
          <w:sz w:val="24"/>
          <w:szCs w:val="24"/>
        </w:rPr>
        <w:t>достижение</w:t>
      </w:r>
      <w:r w:rsidRPr="00910DE6">
        <w:rPr>
          <w:rFonts w:ascii="Times New Roman" w:hAnsi="Times New Roman" w:cs="Times New Roman"/>
          <w:spacing w:val="11"/>
          <w:sz w:val="24"/>
          <w:szCs w:val="24"/>
        </w:rPr>
        <w:t xml:space="preserve"> </w:t>
      </w:r>
      <w:r w:rsidRPr="00910DE6">
        <w:rPr>
          <w:rFonts w:ascii="Times New Roman" w:hAnsi="Times New Roman" w:cs="Times New Roman"/>
          <w:spacing w:val="-2"/>
          <w:sz w:val="24"/>
          <w:szCs w:val="24"/>
        </w:rPr>
        <w:t>обучающимися</w:t>
      </w:r>
      <w:r w:rsidRPr="00910DE6">
        <w:rPr>
          <w:rFonts w:ascii="Times New Roman" w:hAnsi="Times New Roman" w:cs="Times New Roman"/>
          <w:spacing w:val="13"/>
          <w:sz w:val="24"/>
          <w:szCs w:val="24"/>
        </w:rPr>
        <w:t xml:space="preserve"> </w:t>
      </w:r>
      <w:r w:rsidRPr="00910DE6">
        <w:rPr>
          <w:rFonts w:ascii="Times New Roman" w:hAnsi="Times New Roman" w:cs="Times New Roman"/>
          <w:sz w:val="24"/>
          <w:szCs w:val="24"/>
        </w:rPr>
        <w:t>с</w:t>
      </w:r>
      <w:r w:rsidRPr="00910DE6">
        <w:rPr>
          <w:rFonts w:ascii="Times New Roman" w:hAnsi="Times New Roman" w:cs="Times New Roman"/>
          <w:spacing w:val="13"/>
          <w:sz w:val="24"/>
          <w:szCs w:val="24"/>
        </w:rPr>
        <w:t xml:space="preserve"> </w:t>
      </w:r>
      <w:r w:rsidRPr="00910DE6">
        <w:rPr>
          <w:rFonts w:ascii="Times New Roman" w:hAnsi="Times New Roman" w:cs="Times New Roman"/>
          <w:spacing w:val="-2"/>
          <w:sz w:val="24"/>
          <w:szCs w:val="24"/>
        </w:rPr>
        <w:t>умственной</w:t>
      </w:r>
      <w:r w:rsidRPr="00910DE6">
        <w:rPr>
          <w:rFonts w:ascii="Times New Roman" w:hAnsi="Times New Roman" w:cs="Times New Roman"/>
          <w:spacing w:val="13"/>
          <w:sz w:val="24"/>
          <w:szCs w:val="24"/>
        </w:rPr>
        <w:t xml:space="preserve"> </w:t>
      </w:r>
      <w:r w:rsidRPr="00910DE6">
        <w:rPr>
          <w:rFonts w:ascii="Times New Roman" w:hAnsi="Times New Roman" w:cs="Times New Roman"/>
          <w:sz w:val="24"/>
          <w:szCs w:val="24"/>
        </w:rPr>
        <w:t>отсталостью</w:t>
      </w:r>
      <w:r w:rsidRPr="00910DE6">
        <w:rPr>
          <w:rFonts w:ascii="Times New Roman" w:hAnsi="Times New Roman" w:cs="Times New Roman"/>
          <w:spacing w:val="12"/>
          <w:sz w:val="24"/>
          <w:szCs w:val="24"/>
        </w:rPr>
        <w:t xml:space="preserve"> </w:t>
      </w:r>
      <w:r w:rsidRPr="00910DE6">
        <w:rPr>
          <w:rFonts w:ascii="Times New Roman" w:hAnsi="Times New Roman" w:cs="Times New Roman"/>
          <w:spacing w:val="-4"/>
          <w:sz w:val="24"/>
          <w:szCs w:val="24"/>
        </w:rPr>
        <w:t>двух</w:t>
      </w:r>
      <w:r w:rsidRPr="00910DE6">
        <w:rPr>
          <w:rFonts w:ascii="Times New Roman" w:hAnsi="Times New Roman" w:cs="Times New Roman"/>
          <w:spacing w:val="65"/>
          <w:sz w:val="24"/>
          <w:szCs w:val="24"/>
        </w:rPr>
        <w:t xml:space="preserve"> </w:t>
      </w:r>
      <w:r w:rsidRPr="00910DE6">
        <w:rPr>
          <w:rFonts w:ascii="Times New Roman" w:hAnsi="Times New Roman" w:cs="Times New Roman"/>
          <w:spacing w:val="-1"/>
          <w:sz w:val="24"/>
          <w:szCs w:val="24"/>
        </w:rPr>
        <w:t xml:space="preserve">видов </w:t>
      </w:r>
      <w:r w:rsidRPr="00910DE6">
        <w:rPr>
          <w:rFonts w:ascii="Times New Roman" w:hAnsi="Times New Roman" w:cs="Times New Roman"/>
          <w:spacing w:val="-4"/>
          <w:sz w:val="24"/>
          <w:szCs w:val="24"/>
        </w:rPr>
        <w:t>результатов:</w:t>
      </w:r>
      <w:r w:rsidRPr="00910DE6">
        <w:rPr>
          <w:rFonts w:ascii="Times New Roman" w:hAnsi="Times New Roman" w:cs="Times New Roman"/>
          <w:spacing w:val="2"/>
          <w:sz w:val="24"/>
          <w:szCs w:val="24"/>
        </w:rPr>
        <w:t xml:space="preserve"> </w:t>
      </w:r>
      <w:r w:rsidRPr="00910DE6">
        <w:rPr>
          <w:rFonts w:ascii="Times New Roman" w:hAnsi="Times New Roman" w:cs="Times New Roman"/>
          <w:spacing w:val="-1"/>
          <w:sz w:val="24"/>
          <w:szCs w:val="24"/>
        </w:rPr>
        <w:t>личностных</w:t>
      </w:r>
      <w:r w:rsidRPr="00910DE6">
        <w:rPr>
          <w:rFonts w:ascii="Times New Roman" w:hAnsi="Times New Roman" w:cs="Times New Roman"/>
          <w:spacing w:val="-4"/>
          <w:sz w:val="24"/>
          <w:szCs w:val="24"/>
        </w:rPr>
        <w:t xml:space="preserve"> </w:t>
      </w:r>
      <w:r w:rsidRPr="00910DE6">
        <w:rPr>
          <w:rFonts w:ascii="Times New Roman" w:hAnsi="Times New Roman" w:cs="Times New Roman"/>
          <w:sz w:val="24"/>
          <w:szCs w:val="24"/>
        </w:rPr>
        <w:t>и</w:t>
      </w:r>
      <w:r w:rsidRPr="00910DE6">
        <w:rPr>
          <w:rFonts w:ascii="Times New Roman" w:hAnsi="Times New Roman" w:cs="Times New Roman"/>
          <w:spacing w:val="1"/>
          <w:sz w:val="24"/>
          <w:szCs w:val="24"/>
        </w:rPr>
        <w:t xml:space="preserve"> </w:t>
      </w:r>
      <w:r w:rsidRPr="00910DE6">
        <w:rPr>
          <w:rFonts w:ascii="Times New Roman" w:hAnsi="Times New Roman" w:cs="Times New Roman"/>
          <w:spacing w:val="-2"/>
          <w:sz w:val="24"/>
          <w:szCs w:val="24"/>
        </w:rPr>
        <w:t>предметных.</w:t>
      </w:r>
      <w:r w:rsidRPr="00910DE6">
        <w:rPr>
          <w:rFonts w:ascii="Times New Roman" w:hAnsi="Times New Roman" w:cs="Times New Roman"/>
          <w:b/>
          <w:sz w:val="24"/>
          <w:szCs w:val="24"/>
        </w:rPr>
        <w:t xml:space="preserve"> </w:t>
      </w:r>
      <w:r w:rsidRPr="00910DE6">
        <w:rPr>
          <w:rFonts w:ascii="Times New Roman" w:hAnsi="Times New Roman" w:cs="Times New Roman"/>
          <w:sz w:val="24"/>
          <w:szCs w:val="24"/>
        </w:rPr>
        <w:t>В</w:t>
      </w:r>
      <w:r w:rsidRPr="00910DE6">
        <w:rPr>
          <w:rFonts w:ascii="Times New Roman" w:hAnsi="Times New Roman" w:cs="Times New Roman"/>
          <w:spacing w:val="1"/>
          <w:sz w:val="24"/>
          <w:szCs w:val="24"/>
        </w:rPr>
        <w:t xml:space="preserve"> </w:t>
      </w:r>
      <w:r w:rsidRPr="00910DE6">
        <w:rPr>
          <w:rFonts w:ascii="Times New Roman" w:hAnsi="Times New Roman" w:cs="Times New Roman"/>
          <w:spacing w:val="-2"/>
          <w:sz w:val="24"/>
          <w:szCs w:val="24"/>
        </w:rPr>
        <w:t>структуре</w:t>
      </w:r>
      <w:r w:rsidRPr="00910DE6">
        <w:rPr>
          <w:rFonts w:ascii="Times New Roman" w:hAnsi="Times New Roman" w:cs="Times New Roman"/>
          <w:spacing w:val="1"/>
          <w:sz w:val="24"/>
          <w:szCs w:val="24"/>
        </w:rPr>
        <w:t xml:space="preserve"> </w:t>
      </w:r>
      <w:r w:rsidRPr="00910DE6">
        <w:rPr>
          <w:rFonts w:ascii="Times New Roman" w:hAnsi="Times New Roman" w:cs="Times New Roman"/>
          <w:spacing w:val="-2"/>
          <w:sz w:val="24"/>
          <w:szCs w:val="24"/>
        </w:rPr>
        <w:t>планируемых</w:t>
      </w:r>
      <w:r w:rsidRPr="00910DE6">
        <w:rPr>
          <w:rFonts w:ascii="Times New Roman" w:hAnsi="Times New Roman" w:cs="Times New Roman"/>
          <w:spacing w:val="2"/>
          <w:sz w:val="24"/>
          <w:szCs w:val="24"/>
        </w:rPr>
        <w:t xml:space="preserve"> </w:t>
      </w:r>
      <w:r w:rsidRPr="00910DE6">
        <w:rPr>
          <w:rFonts w:ascii="Times New Roman" w:hAnsi="Times New Roman" w:cs="Times New Roman"/>
          <w:spacing w:val="-4"/>
          <w:sz w:val="24"/>
          <w:szCs w:val="24"/>
        </w:rPr>
        <w:t>результатов</w:t>
      </w:r>
      <w:r w:rsidRPr="00910DE6">
        <w:rPr>
          <w:rFonts w:ascii="Times New Roman" w:hAnsi="Times New Roman" w:cs="Times New Roman"/>
          <w:spacing w:val="1"/>
          <w:sz w:val="24"/>
          <w:szCs w:val="24"/>
        </w:rPr>
        <w:t xml:space="preserve"> </w:t>
      </w:r>
      <w:r w:rsidRPr="00910DE6">
        <w:rPr>
          <w:rFonts w:ascii="Times New Roman" w:hAnsi="Times New Roman" w:cs="Times New Roman"/>
          <w:spacing w:val="-2"/>
          <w:sz w:val="24"/>
          <w:szCs w:val="24"/>
        </w:rPr>
        <w:t>ведущее</w:t>
      </w:r>
      <w:r w:rsidRPr="00910DE6">
        <w:rPr>
          <w:rFonts w:ascii="Times New Roman" w:hAnsi="Times New Roman" w:cs="Times New Roman"/>
          <w:spacing w:val="1"/>
          <w:sz w:val="24"/>
          <w:szCs w:val="24"/>
        </w:rPr>
        <w:t xml:space="preserve"> </w:t>
      </w:r>
      <w:r w:rsidRPr="00910DE6">
        <w:rPr>
          <w:rFonts w:ascii="Times New Roman" w:hAnsi="Times New Roman" w:cs="Times New Roman"/>
          <w:sz w:val="24"/>
          <w:szCs w:val="24"/>
        </w:rPr>
        <w:t>место</w:t>
      </w:r>
      <w:r w:rsidRPr="00910DE6">
        <w:rPr>
          <w:rFonts w:ascii="Times New Roman" w:hAnsi="Times New Roman" w:cs="Times New Roman"/>
          <w:spacing w:val="2"/>
          <w:sz w:val="24"/>
          <w:szCs w:val="24"/>
        </w:rPr>
        <w:t xml:space="preserve"> </w:t>
      </w:r>
      <w:r w:rsidRPr="00910DE6">
        <w:rPr>
          <w:rFonts w:ascii="Times New Roman" w:hAnsi="Times New Roman" w:cs="Times New Roman"/>
          <w:spacing w:val="-1"/>
          <w:sz w:val="24"/>
          <w:szCs w:val="24"/>
        </w:rPr>
        <w:t>принадлежит</w:t>
      </w:r>
      <w:r w:rsidRPr="00910DE6">
        <w:rPr>
          <w:rFonts w:ascii="Times New Roman" w:hAnsi="Times New Roman" w:cs="Times New Roman"/>
          <w:spacing w:val="6"/>
          <w:sz w:val="24"/>
          <w:szCs w:val="24"/>
        </w:rPr>
        <w:t xml:space="preserve"> </w:t>
      </w:r>
      <w:r w:rsidRPr="00910DE6">
        <w:rPr>
          <w:rFonts w:ascii="Times New Roman" w:hAnsi="Times New Roman" w:cs="Times New Roman"/>
          <w:spacing w:val="-1"/>
          <w:sz w:val="24"/>
          <w:szCs w:val="24"/>
        </w:rPr>
        <w:t>личностным</w:t>
      </w:r>
      <w:r w:rsidRPr="00910DE6">
        <w:rPr>
          <w:rFonts w:ascii="Times New Roman" w:hAnsi="Times New Roman" w:cs="Times New Roman"/>
          <w:i/>
          <w:spacing w:val="19"/>
          <w:sz w:val="24"/>
          <w:szCs w:val="24"/>
        </w:rPr>
        <w:t xml:space="preserve"> </w:t>
      </w:r>
      <w:r w:rsidRPr="00910DE6">
        <w:rPr>
          <w:rFonts w:ascii="Times New Roman" w:hAnsi="Times New Roman" w:cs="Times New Roman"/>
          <w:spacing w:val="-3"/>
          <w:sz w:val="24"/>
          <w:szCs w:val="24"/>
        </w:rPr>
        <w:t>результатам,</w:t>
      </w:r>
      <w:r w:rsidRPr="00910DE6">
        <w:rPr>
          <w:rFonts w:ascii="Times New Roman" w:hAnsi="Times New Roman" w:cs="Times New Roman"/>
          <w:spacing w:val="17"/>
          <w:sz w:val="24"/>
          <w:szCs w:val="24"/>
        </w:rPr>
        <w:t xml:space="preserve"> </w:t>
      </w:r>
      <w:r w:rsidRPr="00910DE6">
        <w:rPr>
          <w:rFonts w:ascii="Times New Roman" w:hAnsi="Times New Roman" w:cs="Times New Roman"/>
          <w:spacing w:val="-3"/>
          <w:sz w:val="24"/>
          <w:szCs w:val="24"/>
        </w:rPr>
        <w:t>поскольку</w:t>
      </w:r>
      <w:r w:rsidRPr="00910DE6">
        <w:rPr>
          <w:rFonts w:ascii="Times New Roman" w:hAnsi="Times New Roman" w:cs="Times New Roman"/>
          <w:spacing w:val="14"/>
          <w:sz w:val="24"/>
          <w:szCs w:val="24"/>
        </w:rPr>
        <w:t xml:space="preserve"> </w:t>
      </w:r>
      <w:r w:rsidRPr="00910DE6">
        <w:rPr>
          <w:rFonts w:ascii="Times New Roman" w:hAnsi="Times New Roman" w:cs="Times New Roman"/>
          <w:spacing w:val="-1"/>
          <w:sz w:val="24"/>
          <w:szCs w:val="24"/>
        </w:rPr>
        <w:t>именно</w:t>
      </w:r>
      <w:r w:rsidRPr="00910DE6">
        <w:rPr>
          <w:rFonts w:ascii="Times New Roman" w:hAnsi="Times New Roman" w:cs="Times New Roman"/>
          <w:spacing w:val="19"/>
          <w:sz w:val="24"/>
          <w:szCs w:val="24"/>
        </w:rPr>
        <w:t xml:space="preserve"> </w:t>
      </w:r>
      <w:r w:rsidRPr="00910DE6">
        <w:rPr>
          <w:rFonts w:ascii="Times New Roman" w:hAnsi="Times New Roman" w:cs="Times New Roman"/>
          <w:spacing w:val="-1"/>
          <w:sz w:val="24"/>
          <w:szCs w:val="24"/>
        </w:rPr>
        <w:t>они</w:t>
      </w:r>
      <w:r w:rsidRPr="00910DE6">
        <w:rPr>
          <w:rFonts w:ascii="Times New Roman" w:hAnsi="Times New Roman" w:cs="Times New Roman"/>
          <w:spacing w:val="16"/>
          <w:sz w:val="24"/>
          <w:szCs w:val="24"/>
        </w:rPr>
        <w:t xml:space="preserve"> </w:t>
      </w:r>
      <w:r w:rsidRPr="00910DE6">
        <w:rPr>
          <w:rFonts w:ascii="Times New Roman" w:hAnsi="Times New Roman" w:cs="Times New Roman"/>
          <w:spacing w:val="-2"/>
          <w:sz w:val="24"/>
          <w:szCs w:val="24"/>
        </w:rPr>
        <w:t>обеспечивают</w:t>
      </w:r>
      <w:r w:rsidRPr="00910DE6">
        <w:rPr>
          <w:rFonts w:ascii="Times New Roman" w:hAnsi="Times New Roman" w:cs="Times New Roman"/>
          <w:spacing w:val="18"/>
          <w:sz w:val="24"/>
          <w:szCs w:val="24"/>
        </w:rPr>
        <w:t xml:space="preserve"> </w:t>
      </w:r>
      <w:r w:rsidRPr="00910DE6">
        <w:rPr>
          <w:rFonts w:ascii="Times New Roman" w:hAnsi="Times New Roman" w:cs="Times New Roman"/>
          <w:spacing w:val="-1"/>
          <w:sz w:val="24"/>
          <w:szCs w:val="24"/>
        </w:rPr>
        <w:t>овладение</w:t>
      </w:r>
      <w:r w:rsidRPr="00910DE6">
        <w:rPr>
          <w:rFonts w:ascii="Times New Roman" w:hAnsi="Times New Roman" w:cs="Times New Roman"/>
          <w:spacing w:val="18"/>
          <w:sz w:val="24"/>
          <w:szCs w:val="24"/>
        </w:rPr>
        <w:t xml:space="preserve"> </w:t>
      </w:r>
      <w:r w:rsidRPr="00910DE6">
        <w:rPr>
          <w:rFonts w:ascii="Times New Roman" w:hAnsi="Times New Roman" w:cs="Times New Roman"/>
          <w:spacing w:val="-3"/>
          <w:sz w:val="24"/>
          <w:szCs w:val="24"/>
        </w:rPr>
        <w:t>комп</w:t>
      </w:r>
      <w:r w:rsidRPr="00910DE6">
        <w:rPr>
          <w:rFonts w:ascii="Times New Roman" w:hAnsi="Times New Roman" w:cs="Times New Roman"/>
          <w:spacing w:val="-2"/>
          <w:sz w:val="24"/>
          <w:szCs w:val="24"/>
        </w:rPr>
        <w:t>лексом</w:t>
      </w:r>
      <w:r w:rsidRPr="00910DE6">
        <w:rPr>
          <w:rFonts w:ascii="Times New Roman" w:hAnsi="Times New Roman" w:cs="Times New Roman"/>
          <w:spacing w:val="8"/>
          <w:sz w:val="24"/>
          <w:szCs w:val="24"/>
        </w:rPr>
        <w:t xml:space="preserve"> </w:t>
      </w:r>
      <w:r w:rsidRPr="00910DE6">
        <w:rPr>
          <w:rFonts w:ascii="Times New Roman" w:hAnsi="Times New Roman" w:cs="Times New Roman"/>
          <w:spacing w:val="-1"/>
          <w:sz w:val="24"/>
          <w:szCs w:val="24"/>
        </w:rPr>
        <w:t>социальных</w:t>
      </w:r>
      <w:r w:rsidRPr="00910DE6">
        <w:rPr>
          <w:rFonts w:ascii="Times New Roman" w:hAnsi="Times New Roman" w:cs="Times New Roman"/>
          <w:spacing w:val="9"/>
          <w:sz w:val="24"/>
          <w:szCs w:val="24"/>
        </w:rPr>
        <w:t xml:space="preserve"> </w:t>
      </w:r>
      <w:r w:rsidRPr="00910DE6">
        <w:rPr>
          <w:rFonts w:ascii="Times New Roman" w:hAnsi="Times New Roman" w:cs="Times New Roman"/>
          <w:spacing w:val="-1"/>
          <w:sz w:val="24"/>
          <w:szCs w:val="24"/>
        </w:rPr>
        <w:t>(жизненных)</w:t>
      </w:r>
      <w:r w:rsidRPr="00910DE6">
        <w:rPr>
          <w:rFonts w:ascii="Times New Roman" w:hAnsi="Times New Roman" w:cs="Times New Roman"/>
          <w:spacing w:val="8"/>
          <w:sz w:val="24"/>
          <w:szCs w:val="24"/>
        </w:rPr>
        <w:t xml:space="preserve"> </w:t>
      </w:r>
      <w:r w:rsidRPr="00910DE6">
        <w:rPr>
          <w:rFonts w:ascii="Times New Roman" w:hAnsi="Times New Roman" w:cs="Times New Roman"/>
          <w:spacing w:val="-3"/>
          <w:sz w:val="24"/>
          <w:szCs w:val="24"/>
        </w:rPr>
        <w:t>компетенций,</w:t>
      </w:r>
      <w:r w:rsidRPr="00910DE6">
        <w:rPr>
          <w:rFonts w:ascii="Times New Roman" w:hAnsi="Times New Roman" w:cs="Times New Roman"/>
          <w:spacing w:val="5"/>
          <w:sz w:val="24"/>
          <w:szCs w:val="24"/>
        </w:rPr>
        <w:t xml:space="preserve"> </w:t>
      </w:r>
      <w:r w:rsidRPr="00910DE6">
        <w:rPr>
          <w:rFonts w:ascii="Times New Roman" w:hAnsi="Times New Roman" w:cs="Times New Roman"/>
          <w:spacing w:val="-4"/>
          <w:sz w:val="24"/>
          <w:szCs w:val="24"/>
        </w:rPr>
        <w:t>необходимых</w:t>
      </w:r>
      <w:r w:rsidRPr="00910DE6">
        <w:rPr>
          <w:rFonts w:ascii="Times New Roman" w:hAnsi="Times New Roman" w:cs="Times New Roman"/>
          <w:spacing w:val="9"/>
          <w:sz w:val="24"/>
          <w:szCs w:val="24"/>
        </w:rPr>
        <w:t xml:space="preserve"> </w:t>
      </w:r>
      <w:r w:rsidRPr="00910DE6">
        <w:rPr>
          <w:rFonts w:ascii="Times New Roman" w:hAnsi="Times New Roman" w:cs="Times New Roman"/>
          <w:spacing w:val="-1"/>
          <w:sz w:val="24"/>
          <w:szCs w:val="24"/>
        </w:rPr>
        <w:t>для</w:t>
      </w:r>
      <w:r w:rsidRPr="00910DE6">
        <w:rPr>
          <w:rFonts w:ascii="Times New Roman" w:hAnsi="Times New Roman" w:cs="Times New Roman"/>
          <w:spacing w:val="9"/>
          <w:sz w:val="24"/>
          <w:szCs w:val="24"/>
        </w:rPr>
        <w:t xml:space="preserve"> </w:t>
      </w:r>
      <w:r w:rsidRPr="00910DE6">
        <w:rPr>
          <w:rFonts w:ascii="Times New Roman" w:hAnsi="Times New Roman" w:cs="Times New Roman"/>
          <w:sz w:val="24"/>
          <w:szCs w:val="24"/>
        </w:rPr>
        <w:t>достижения</w:t>
      </w:r>
      <w:r w:rsidRPr="00910DE6">
        <w:rPr>
          <w:rFonts w:ascii="Times New Roman" w:hAnsi="Times New Roman" w:cs="Times New Roman"/>
          <w:spacing w:val="43"/>
          <w:sz w:val="24"/>
          <w:szCs w:val="24"/>
        </w:rPr>
        <w:t xml:space="preserve"> </w:t>
      </w:r>
      <w:r w:rsidRPr="00910DE6">
        <w:rPr>
          <w:rFonts w:ascii="Times New Roman" w:hAnsi="Times New Roman" w:cs="Times New Roman"/>
          <w:sz w:val="24"/>
          <w:szCs w:val="24"/>
        </w:rPr>
        <w:t>основной</w:t>
      </w:r>
      <w:r w:rsidRPr="00910DE6">
        <w:rPr>
          <w:rFonts w:ascii="Times New Roman" w:hAnsi="Times New Roman" w:cs="Times New Roman"/>
          <w:spacing w:val="54"/>
          <w:sz w:val="24"/>
          <w:szCs w:val="24"/>
        </w:rPr>
        <w:t xml:space="preserve"> </w:t>
      </w:r>
      <w:r w:rsidRPr="00910DE6">
        <w:rPr>
          <w:rFonts w:ascii="Times New Roman" w:hAnsi="Times New Roman" w:cs="Times New Roman"/>
          <w:spacing w:val="-1"/>
          <w:sz w:val="24"/>
          <w:szCs w:val="24"/>
        </w:rPr>
        <w:t>цели</w:t>
      </w:r>
      <w:r w:rsidRPr="00910DE6">
        <w:rPr>
          <w:rFonts w:ascii="Times New Roman" w:hAnsi="Times New Roman" w:cs="Times New Roman"/>
          <w:spacing w:val="54"/>
          <w:sz w:val="24"/>
          <w:szCs w:val="24"/>
        </w:rPr>
        <w:t xml:space="preserve"> </w:t>
      </w:r>
      <w:r w:rsidRPr="00910DE6">
        <w:rPr>
          <w:rFonts w:ascii="Times New Roman" w:hAnsi="Times New Roman" w:cs="Times New Roman"/>
          <w:spacing w:val="-2"/>
          <w:sz w:val="24"/>
          <w:szCs w:val="24"/>
        </w:rPr>
        <w:t>современного</w:t>
      </w:r>
      <w:r w:rsidRPr="00910DE6">
        <w:rPr>
          <w:rFonts w:ascii="Times New Roman" w:hAnsi="Times New Roman" w:cs="Times New Roman"/>
          <w:spacing w:val="55"/>
          <w:sz w:val="24"/>
          <w:szCs w:val="24"/>
        </w:rPr>
        <w:t xml:space="preserve"> </w:t>
      </w:r>
      <w:r w:rsidRPr="00910DE6">
        <w:rPr>
          <w:rFonts w:ascii="Times New Roman" w:hAnsi="Times New Roman" w:cs="Times New Roman"/>
          <w:spacing w:val="-2"/>
          <w:sz w:val="24"/>
          <w:szCs w:val="24"/>
        </w:rPr>
        <w:t>образования</w:t>
      </w:r>
      <w:r w:rsidRPr="00910DE6">
        <w:rPr>
          <w:rFonts w:ascii="Times New Roman" w:hAnsi="Times New Roman" w:cs="Times New Roman"/>
          <w:spacing w:val="54"/>
          <w:sz w:val="24"/>
          <w:szCs w:val="24"/>
        </w:rPr>
        <w:t xml:space="preserve"> </w:t>
      </w:r>
      <w:r w:rsidRPr="00910DE6">
        <w:rPr>
          <w:rFonts w:ascii="Times New Roman" w:hAnsi="Times New Roman" w:cs="Times New Roman"/>
          <w:sz w:val="24"/>
          <w:szCs w:val="24"/>
        </w:rPr>
        <w:t>―</w:t>
      </w:r>
      <w:r w:rsidRPr="00910DE6">
        <w:rPr>
          <w:rFonts w:ascii="Times New Roman" w:hAnsi="Times New Roman" w:cs="Times New Roman"/>
          <w:spacing w:val="54"/>
          <w:sz w:val="24"/>
          <w:szCs w:val="24"/>
        </w:rPr>
        <w:t xml:space="preserve"> </w:t>
      </w:r>
      <w:r w:rsidRPr="00910DE6">
        <w:rPr>
          <w:rFonts w:ascii="Times New Roman" w:hAnsi="Times New Roman" w:cs="Times New Roman"/>
          <w:spacing w:val="-2"/>
          <w:sz w:val="24"/>
          <w:szCs w:val="24"/>
        </w:rPr>
        <w:t>введения</w:t>
      </w:r>
      <w:r w:rsidRPr="00910DE6">
        <w:rPr>
          <w:rFonts w:ascii="Times New Roman" w:hAnsi="Times New Roman" w:cs="Times New Roman"/>
          <w:spacing w:val="54"/>
          <w:sz w:val="24"/>
          <w:szCs w:val="24"/>
        </w:rPr>
        <w:t xml:space="preserve"> </w:t>
      </w:r>
      <w:r w:rsidRPr="00910DE6">
        <w:rPr>
          <w:rFonts w:ascii="Times New Roman" w:hAnsi="Times New Roman" w:cs="Times New Roman"/>
          <w:spacing w:val="-3"/>
          <w:sz w:val="24"/>
          <w:szCs w:val="24"/>
        </w:rPr>
        <w:t>обучающихся</w:t>
      </w:r>
      <w:r w:rsidRPr="00910DE6">
        <w:rPr>
          <w:rFonts w:ascii="Times New Roman" w:hAnsi="Times New Roman" w:cs="Times New Roman"/>
          <w:spacing w:val="54"/>
          <w:sz w:val="24"/>
          <w:szCs w:val="24"/>
        </w:rPr>
        <w:t xml:space="preserve"> </w:t>
      </w:r>
      <w:r w:rsidRPr="00910DE6">
        <w:rPr>
          <w:rFonts w:ascii="Times New Roman" w:hAnsi="Times New Roman" w:cs="Times New Roman"/>
          <w:sz w:val="24"/>
          <w:szCs w:val="24"/>
        </w:rPr>
        <w:t>с</w:t>
      </w:r>
      <w:r w:rsidRPr="00910DE6">
        <w:rPr>
          <w:rFonts w:ascii="Times New Roman" w:hAnsi="Times New Roman" w:cs="Times New Roman"/>
          <w:spacing w:val="54"/>
          <w:sz w:val="24"/>
          <w:szCs w:val="24"/>
        </w:rPr>
        <w:t xml:space="preserve"> </w:t>
      </w:r>
      <w:r w:rsidRPr="00910DE6">
        <w:rPr>
          <w:rFonts w:ascii="Times New Roman" w:hAnsi="Times New Roman" w:cs="Times New Roman"/>
          <w:sz w:val="24"/>
          <w:szCs w:val="24"/>
        </w:rPr>
        <w:t>умст</w:t>
      </w:r>
      <w:r w:rsidRPr="00910DE6">
        <w:rPr>
          <w:rFonts w:ascii="Times New Roman" w:hAnsi="Times New Roman" w:cs="Times New Roman"/>
          <w:spacing w:val="-4"/>
          <w:sz w:val="24"/>
          <w:szCs w:val="24"/>
        </w:rPr>
        <w:t>в</w:t>
      </w:r>
      <w:r w:rsidRPr="00910DE6">
        <w:rPr>
          <w:rFonts w:ascii="Times New Roman" w:hAnsi="Times New Roman" w:cs="Times New Roman"/>
          <w:sz w:val="24"/>
          <w:szCs w:val="24"/>
        </w:rPr>
        <w:t>е</w:t>
      </w:r>
      <w:r w:rsidRPr="00910DE6">
        <w:rPr>
          <w:rFonts w:ascii="Times New Roman" w:hAnsi="Times New Roman" w:cs="Times New Roman"/>
          <w:spacing w:val="1"/>
          <w:sz w:val="24"/>
          <w:szCs w:val="24"/>
        </w:rPr>
        <w:t>н</w:t>
      </w:r>
      <w:r w:rsidRPr="00910DE6">
        <w:rPr>
          <w:rFonts w:ascii="Times New Roman" w:hAnsi="Times New Roman" w:cs="Times New Roman"/>
          <w:spacing w:val="-2"/>
          <w:sz w:val="24"/>
          <w:szCs w:val="24"/>
        </w:rPr>
        <w:t>н</w:t>
      </w:r>
      <w:r w:rsidRPr="00910DE6">
        <w:rPr>
          <w:rFonts w:ascii="Times New Roman" w:hAnsi="Times New Roman" w:cs="Times New Roman"/>
          <w:sz w:val="24"/>
          <w:szCs w:val="24"/>
        </w:rPr>
        <w:t xml:space="preserve">ой </w:t>
      </w:r>
      <w:r w:rsidRPr="00910DE6">
        <w:rPr>
          <w:rFonts w:ascii="Times New Roman" w:hAnsi="Times New Roman" w:cs="Times New Roman"/>
          <w:spacing w:val="-5"/>
          <w:sz w:val="24"/>
          <w:szCs w:val="24"/>
        </w:rPr>
        <w:t>о</w:t>
      </w:r>
      <w:r w:rsidRPr="00910DE6">
        <w:rPr>
          <w:rFonts w:ascii="Times New Roman" w:hAnsi="Times New Roman" w:cs="Times New Roman"/>
          <w:spacing w:val="1"/>
          <w:sz w:val="24"/>
          <w:szCs w:val="24"/>
        </w:rPr>
        <w:t>т</w:t>
      </w:r>
      <w:r w:rsidRPr="00910DE6">
        <w:rPr>
          <w:rFonts w:ascii="Times New Roman" w:hAnsi="Times New Roman" w:cs="Times New Roman"/>
          <w:sz w:val="24"/>
          <w:szCs w:val="24"/>
        </w:rPr>
        <w:t>с</w:t>
      </w:r>
      <w:r w:rsidRPr="00910DE6">
        <w:rPr>
          <w:rFonts w:ascii="Times New Roman" w:hAnsi="Times New Roman" w:cs="Times New Roman"/>
          <w:spacing w:val="1"/>
          <w:sz w:val="24"/>
          <w:szCs w:val="24"/>
        </w:rPr>
        <w:t>т</w:t>
      </w:r>
      <w:r w:rsidRPr="00910DE6">
        <w:rPr>
          <w:rFonts w:ascii="Times New Roman" w:hAnsi="Times New Roman" w:cs="Times New Roman"/>
          <w:spacing w:val="2"/>
          <w:sz w:val="24"/>
          <w:szCs w:val="24"/>
        </w:rPr>
        <w:t>а</w:t>
      </w:r>
      <w:r w:rsidRPr="00910DE6">
        <w:rPr>
          <w:rFonts w:ascii="Times New Roman" w:hAnsi="Times New Roman" w:cs="Times New Roman"/>
          <w:spacing w:val="-4"/>
          <w:sz w:val="24"/>
          <w:szCs w:val="24"/>
        </w:rPr>
        <w:t>л</w:t>
      </w:r>
      <w:r w:rsidRPr="00910DE6">
        <w:rPr>
          <w:rFonts w:ascii="Times New Roman" w:hAnsi="Times New Roman" w:cs="Times New Roman"/>
          <w:spacing w:val="8"/>
          <w:sz w:val="24"/>
          <w:szCs w:val="24"/>
        </w:rPr>
        <w:t>о</w:t>
      </w:r>
      <w:r w:rsidRPr="00910DE6">
        <w:rPr>
          <w:rFonts w:ascii="Times New Roman" w:hAnsi="Times New Roman" w:cs="Times New Roman"/>
          <w:sz w:val="24"/>
          <w:szCs w:val="24"/>
        </w:rPr>
        <w:t>с</w:t>
      </w:r>
      <w:r w:rsidRPr="00910DE6">
        <w:rPr>
          <w:rFonts w:ascii="Times New Roman" w:hAnsi="Times New Roman" w:cs="Times New Roman"/>
          <w:spacing w:val="-3"/>
          <w:sz w:val="24"/>
          <w:szCs w:val="24"/>
        </w:rPr>
        <w:t>т</w:t>
      </w:r>
      <w:r w:rsidRPr="00910DE6">
        <w:rPr>
          <w:rFonts w:ascii="Times New Roman" w:hAnsi="Times New Roman" w:cs="Times New Roman"/>
          <w:spacing w:val="-1"/>
          <w:sz w:val="24"/>
          <w:szCs w:val="24"/>
        </w:rPr>
        <w:t>ь</w:t>
      </w:r>
      <w:r w:rsidRPr="00910DE6">
        <w:rPr>
          <w:rFonts w:ascii="Times New Roman" w:hAnsi="Times New Roman" w:cs="Times New Roman"/>
          <w:sz w:val="24"/>
          <w:szCs w:val="24"/>
        </w:rPr>
        <w:t>ю</w:t>
      </w:r>
      <w:r w:rsidRPr="00910DE6">
        <w:rPr>
          <w:rFonts w:ascii="Times New Roman" w:hAnsi="Times New Roman" w:cs="Times New Roman"/>
          <w:spacing w:val="-1"/>
          <w:sz w:val="24"/>
          <w:szCs w:val="24"/>
        </w:rPr>
        <w:t xml:space="preserve"> </w:t>
      </w:r>
      <w:r w:rsidRPr="00910DE6">
        <w:rPr>
          <w:rFonts w:ascii="Times New Roman" w:hAnsi="Times New Roman" w:cs="Times New Roman"/>
          <w:sz w:val="24"/>
          <w:szCs w:val="24"/>
        </w:rPr>
        <w:t>в</w:t>
      </w:r>
      <w:r w:rsidRPr="00910DE6">
        <w:rPr>
          <w:rFonts w:ascii="Times New Roman" w:hAnsi="Times New Roman" w:cs="Times New Roman"/>
          <w:spacing w:val="-1"/>
          <w:sz w:val="24"/>
          <w:szCs w:val="24"/>
        </w:rPr>
        <w:t xml:space="preserve"> </w:t>
      </w:r>
      <w:r w:rsidRPr="00910DE6">
        <w:rPr>
          <w:rFonts w:ascii="Times New Roman" w:hAnsi="Times New Roman" w:cs="Times New Roman"/>
          <w:spacing w:val="-3"/>
          <w:sz w:val="24"/>
          <w:szCs w:val="24"/>
        </w:rPr>
        <w:t>к</w:t>
      </w:r>
      <w:r w:rsidRPr="00910DE6">
        <w:rPr>
          <w:rFonts w:ascii="Times New Roman" w:hAnsi="Times New Roman" w:cs="Times New Roman"/>
          <w:spacing w:val="-16"/>
          <w:sz w:val="24"/>
          <w:szCs w:val="24"/>
        </w:rPr>
        <w:t>у</w:t>
      </w:r>
      <w:r w:rsidRPr="00910DE6">
        <w:rPr>
          <w:rFonts w:ascii="Times New Roman" w:hAnsi="Times New Roman" w:cs="Times New Roman"/>
          <w:spacing w:val="-1"/>
          <w:sz w:val="24"/>
          <w:szCs w:val="24"/>
        </w:rPr>
        <w:t>л</w:t>
      </w:r>
      <w:r w:rsidRPr="00910DE6">
        <w:rPr>
          <w:rFonts w:ascii="Times New Roman" w:hAnsi="Times New Roman" w:cs="Times New Roman"/>
          <w:spacing w:val="-11"/>
          <w:sz w:val="24"/>
          <w:szCs w:val="24"/>
        </w:rPr>
        <w:t>ь</w:t>
      </w:r>
      <w:r w:rsidRPr="00910DE6">
        <w:rPr>
          <w:rFonts w:ascii="Times New Roman" w:hAnsi="Times New Roman" w:cs="Times New Roman"/>
          <w:spacing w:val="-3"/>
          <w:sz w:val="24"/>
          <w:szCs w:val="24"/>
        </w:rPr>
        <w:t>т</w:t>
      </w:r>
      <w:r w:rsidRPr="00910DE6">
        <w:rPr>
          <w:rFonts w:ascii="Times New Roman" w:hAnsi="Times New Roman" w:cs="Times New Roman"/>
          <w:spacing w:val="-2"/>
          <w:sz w:val="24"/>
          <w:szCs w:val="24"/>
        </w:rPr>
        <w:t>ур</w:t>
      </w:r>
      <w:r w:rsidRPr="00910DE6">
        <w:rPr>
          <w:rFonts w:ascii="Times New Roman" w:hAnsi="Times New Roman" w:cs="Times New Roman"/>
          <w:spacing w:val="-33"/>
          <w:sz w:val="24"/>
          <w:szCs w:val="24"/>
        </w:rPr>
        <w:t>у</w:t>
      </w:r>
      <w:r w:rsidRPr="00910DE6">
        <w:rPr>
          <w:rFonts w:ascii="Times New Roman" w:hAnsi="Times New Roman" w:cs="Times New Roman"/>
          <w:sz w:val="24"/>
          <w:szCs w:val="24"/>
        </w:rPr>
        <w:t>,</w:t>
      </w:r>
      <w:r w:rsidRPr="00910DE6">
        <w:rPr>
          <w:rFonts w:ascii="Times New Roman" w:hAnsi="Times New Roman" w:cs="Times New Roman"/>
          <w:spacing w:val="1"/>
          <w:sz w:val="24"/>
          <w:szCs w:val="24"/>
        </w:rPr>
        <w:t xml:space="preserve"> </w:t>
      </w:r>
      <w:r w:rsidRPr="00910DE6">
        <w:rPr>
          <w:rFonts w:ascii="Times New Roman" w:hAnsi="Times New Roman" w:cs="Times New Roman"/>
          <w:sz w:val="24"/>
          <w:szCs w:val="24"/>
        </w:rPr>
        <w:t>о</w:t>
      </w:r>
      <w:r w:rsidRPr="00910DE6">
        <w:rPr>
          <w:rFonts w:ascii="Times New Roman" w:hAnsi="Times New Roman" w:cs="Times New Roman"/>
          <w:spacing w:val="-5"/>
          <w:sz w:val="24"/>
          <w:szCs w:val="24"/>
        </w:rPr>
        <w:t>в</w:t>
      </w:r>
      <w:r w:rsidRPr="00910DE6">
        <w:rPr>
          <w:rFonts w:ascii="Times New Roman" w:hAnsi="Times New Roman" w:cs="Times New Roman"/>
          <w:spacing w:val="-1"/>
          <w:sz w:val="24"/>
          <w:szCs w:val="24"/>
        </w:rPr>
        <w:t>л</w:t>
      </w:r>
      <w:r w:rsidRPr="00910DE6">
        <w:rPr>
          <w:rFonts w:ascii="Times New Roman" w:hAnsi="Times New Roman" w:cs="Times New Roman"/>
          <w:sz w:val="24"/>
          <w:szCs w:val="24"/>
        </w:rPr>
        <w:t>аден</w:t>
      </w:r>
      <w:r w:rsidRPr="00910DE6">
        <w:rPr>
          <w:rFonts w:ascii="Times New Roman" w:hAnsi="Times New Roman" w:cs="Times New Roman"/>
          <w:spacing w:val="-2"/>
          <w:sz w:val="24"/>
          <w:szCs w:val="24"/>
        </w:rPr>
        <w:t>и</w:t>
      </w:r>
      <w:r w:rsidRPr="00910DE6">
        <w:rPr>
          <w:rFonts w:ascii="Times New Roman" w:hAnsi="Times New Roman" w:cs="Times New Roman"/>
          <w:sz w:val="24"/>
          <w:szCs w:val="24"/>
        </w:rPr>
        <w:t>е и</w:t>
      </w:r>
      <w:r w:rsidRPr="00910DE6">
        <w:rPr>
          <w:rFonts w:ascii="Times New Roman" w:hAnsi="Times New Roman" w:cs="Times New Roman"/>
          <w:spacing w:val="-2"/>
          <w:sz w:val="24"/>
          <w:szCs w:val="24"/>
        </w:rPr>
        <w:t>м</w:t>
      </w:r>
      <w:r w:rsidRPr="00910DE6">
        <w:rPr>
          <w:rFonts w:ascii="Times New Roman" w:hAnsi="Times New Roman" w:cs="Times New Roman"/>
          <w:sz w:val="24"/>
          <w:szCs w:val="24"/>
        </w:rPr>
        <w:t>и с</w:t>
      </w:r>
      <w:r w:rsidRPr="00910DE6">
        <w:rPr>
          <w:rFonts w:ascii="Times New Roman" w:hAnsi="Times New Roman" w:cs="Times New Roman"/>
          <w:spacing w:val="-2"/>
          <w:sz w:val="24"/>
          <w:szCs w:val="24"/>
        </w:rPr>
        <w:t>о</w:t>
      </w:r>
      <w:r w:rsidRPr="00910DE6">
        <w:rPr>
          <w:rFonts w:ascii="Times New Roman" w:hAnsi="Times New Roman" w:cs="Times New Roman"/>
          <w:sz w:val="24"/>
          <w:szCs w:val="24"/>
        </w:rPr>
        <w:t>ц</w:t>
      </w:r>
      <w:r w:rsidRPr="00910DE6">
        <w:rPr>
          <w:rFonts w:ascii="Times New Roman" w:hAnsi="Times New Roman" w:cs="Times New Roman"/>
          <w:spacing w:val="-2"/>
          <w:sz w:val="24"/>
          <w:szCs w:val="24"/>
        </w:rPr>
        <w:t>и</w:t>
      </w:r>
      <w:r w:rsidRPr="00910DE6">
        <w:rPr>
          <w:rFonts w:ascii="Times New Roman" w:hAnsi="Times New Roman" w:cs="Times New Roman"/>
          <w:spacing w:val="6"/>
          <w:sz w:val="24"/>
          <w:szCs w:val="24"/>
        </w:rPr>
        <w:t>о</w:t>
      </w:r>
      <w:r w:rsidRPr="00910DE6">
        <w:rPr>
          <w:rFonts w:ascii="Times New Roman" w:hAnsi="Times New Roman" w:cs="Times New Roman"/>
          <w:spacing w:val="-5"/>
          <w:sz w:val="24"/>
          <w:szCs w:val="24"/>
        </w:rPr>
        <w:t>к</w:t>
      </w:r>
      <w:r w:rsidRPr="00910DE6">
        <w:rPr>
          <w:rFonts w:ascii="Times New Roman" w:hAnsi="Times New Roman" w:cs="Times New Roman"/>
          <w:spacing w:val="-16"/>
          <w:sz w:val="24"/>
          <w:szCs w:val="24"/>
        </w:rPr>
        <w:t>у</w:t>
      </w:r>
      <w:r w:rsidRPr="00910DE6">
        <w:rPr>
          <w:rFonts w:ascii="Times New Roman" w:hAnsi="Times New Roman" w:cs="Times New Roman"/>
          <w:spacing w:val="-1"/>
          <w:sz w:val="24"/>
          <w:szCs w:val="24"/>
        </w:rPr>
        <w:t>л</w:t>
      </w:r>
      <w:r w:rsidRPr="00910DE6">
        <w:rPr>
          <w:rFonts w:ascii="Times New Roman" w:hAnsi="Times New Roman" w:cs="Times New Roman"/>
          <w:spacing w:val="-11"/>
          <w:sz w:val="24"/>
          <w:szCs w:val="24"/>
        </w:rPr>
        <w:t>ь</w:t>
      </w:r>
      <w:r w:rsidRPr="00910DE6">
        <w:rPr>
          <w:rFonts w:ascii="Times New Roman" w:hAnsi="Times New Roman" w:cs="Times New Roman"/>
          <w:spacing w:val="-3"/>
          <w:sz w:val="24"/>
          <w:szCs w:val="24"/>
        </w:rPr>
        <w:t>т</w:t>
      </w:r>
      <w:r w:rsidRPr="00910DE6">
        <w:rPr>
          <w:rFonts w:ascii="Times New Roman" w:hAnsi="Times New Roman" w:cs="Times New Roman"/>
          <w:spacing w:val="-4"/>
          <w:sz w:val="24"/>
          <w:szCs w:val="24"/>
        </w:rPr>
        <w:t>у</w:t>
      </w:r>
      <w:r w:rsidRPr="00910DE6">
        <w:rPr>
          <w:rFonts w:ascii="Times New Roman" w:hAnsi="Times New Roman" w:cs="Times New Roman"/>
          <w:sz w:val="24"/>
          <w:szCs w:val="24"/>
        </w:rPr>
        <w:t>рным</w:t>
      </w:r>
      <w:r w:rsidRPr="00910DE6">
        <w:rPr>
          <w:rFonts w:ascii="Times New Roman" w:hAnsi="Times New Roman" w:cs="Times New Roman"/>
          <w:spacing w:val="-3"/>
          <w:sz w:val="24"/>
          <w:szCs w:val="24"/>
        </w:rPr>
        <w:t xml:space="preserve"> </w:t>
      </w:r>
      <w:r w:rsidRPr="00910DE6">
        <w:rPr>
          <w:rFonts w:ascii="Times New Roman" w:hAnsi="Times New Roman" w:cs="Times New Roman"/>
          <w:sz w:val="24"/>
          <w:szCs w:val="24"/>
        </w:rPr>
        <w:t>о</w:t>
      </w:r>
      <w:r w:rsidRPr="00910DE6">
        <w:rPr>
          <w:rFonts w:ascii="Times New Roman" w:hAnsi="Times New Roman" w:cs="Times New Roman"/>
          <w:spacing w:val="-2"/>
          <w:sz w:val="24"/>
          <w:szCs w:val="24"/>
        </w:rPr>
        <w:t>п</w:t>
      </w:r>
      <w:r w:rsidRPr="00910DE6">
        <w:rPr>
          <w:rFonts w:ascii="Times New Roman" w:hAnsi="Times New Roman" w:cs="Times New Roman"/>
          <w:sz w:val="24"/>
          <w:szCs w:val="24"/>
        </w:rPr>
        <w:t>ы</w:t>
      </w:r>
      <w:r w:rsidRPr="00910DE6">
        <w:rPr>
          <w:rFonts w:ascii="Times New Roman" w:hAnsi="Times New Roman" w:cs="Times New Roman"/>
          <w:spacing w:val="-8"/>
          <w:sz w:val="24"/>
          <w:szCs w:val="24"/>
        </w:rPr>
        <w:t>т</w:t>
      </w:r>
      <w:r w:rsidRPr="00910DE6">
        <w:rPr>
          <w:rFonts w:ascii="Times New Roman" w:hAnsi="Times New Roman" w:cs="Times New Roman"/>
          <w:spacing w:val="-4"/>
          <w:sz w:val="24"/>
          <w:szCs w:val="24"/>
        </w:rPr>
        <w:t>о</w:t>
      </w:r>
      <w:r w:rsidRPr="00910DE6">
        <w:rPr>
          <w:rFonts w:ascii="Times New Roman" w:hAnsi="Times New Roman" w:cs="Times New Roman"/>
          <w:sz w:val="24"/>
          <w:szCs w:val="24"/>
        </w:rPr>
        <w:t>м.</w:t>
      </w:r>
    </w:p>
    <w:p w:rsidR="00EE29C4" w:rsidRPr="00910DE6" w:rsidRDefault="00EE29C4" w:rsidP="00910DE6">
      <w:pPr>
        <w:spacing w:before="5" w:after="100" w:line="240" w:lineRule="auto"/>
        <w:ind w:left="102" w:right="109" w:firstLine="707"/>
        <w:jc w:val="both"/>
        <w:rPr>
          <w:rFonts w:ascii="Times New Roman" w:hAnsi="Times New Roman" w:cs="Times New Roman"/>
          <w:sz w:val="24"/>
          <w:szCs w:val="24"/>
        </w:rPr>
      </w:pPr>
      <w:r w:rsidRPr="00910DE6">
        <w:rPr>
          <w:rFonts w:ascii="Times New Roman" w:hAnsi="Times New Roman" w:cs="Times New Roman"/>
          <w:b/>
          <w:sz w:val="24"/>
          <w:szCs w:val="24"/>
        </w:rPr>
        <w:t>Личностные</w:t>
      </w:r>
      <w:r w:rsidRPr="00910DE6">
        <w:rPr>
          <w:rFonts w:ascii="Times New Roman" w:hAnsi="Times New Roman" w:cs="Times New Roman"/>
          <w:spacing w:val="11"/>
          <w:sz w:val="24"/>
          <w:szCs w:val="24"/>
        </w:rPr>
        <w:t xml:space="preserve"> </w:t>
      </w:r>
      <w:r w:rsidRPr="00910DE6">
        <w:rPr>
          <w:rFonts w:ascii="Times New Roman" w:hAnsi="Times New Roman" w:cs="Times New Roman"/>
          <w:spacing w:val="-2"/>
          <w:sz w:val="24"/>
          <w:szCs w:val="24"/>
        </w:rPr>
        <w:t xml:space="preserve">результаты </w:t>
      </w:r>
      <w:r w:rsidRPr="00910DE6">
        <w:rPr>
          <w:rFonts w:ascii="Times New Roman" w:hAnsi="Times New Roman" w:cs="Times New Roman"/>
          <w:spacing w:val="-3"/>
          <w:sz w:val="24"/>
          <w:szCs w:val="24"/>
        </w:rPr>
        <w:t>включают</w:t>
      </w:r>
      <w:r w:rsidRPr="00910DE6">
        <w:rPr>
          <w:rFonts w:ascii="Times New Roman" w:hAnsi="Times New Roman" w:cs="Times New Roman"/>
          <w:spacing w:val="33"/>
          <w:sz w:val="24"/>
          <w:szCs w:val="24"/>
        </w:rPr>
        <w:t xml:space="preserve"> </w:t>
      </w:r>
      <w:r w:rsidRPr="00910DE6">
        <w:rPr>
          <w:rFonts w:ascii="Times New Roman" w:hAnsi="Times New Roman" w:cs="Times New Roman"/>
          <w:spacing w:val="-1"/>
          <w:sz w:val="24"/>
          <w:szCs w:val="24"/>
        </w:rPr>
        <w:t>индивидуально-личностные</w:t>
      </w:r>
      <w:r w:rsidRPr="00910DE6">
        <w:rPr>
          <w:rFonts w:ascii="Times New Roman" w:hAnsi="Times New Roman" w:cs="Times New Roman"/>
          <w:spacing w:val="47"/>
          <w:sz w:val="24"/>
          <w:szCs w:val="24"/>
        </w:rPr>
        <w:t xml:space="preserve"> </w:t>
      </w:r>
      <w:r w:rsidRPr="00910DE6">
        <w:rPr>
          <w:rFonts w:ascii="Times New Roman" w:hAnsi="Times New Roman" w:cs="Times New Roman"/>
          <w:spacing w:val="-3"/>
          <w:sz w:val="24"/>
          <w:szCs w:val="24"/>
        </w:rPr>
        <w:t>качества</w:t>
      </w:r>
      <w:r w:rsidRPr="00910DE6">
        <w:rPr>
          <w:rFonts w:ascii="Times New Roman" w:hAnsi="Times New Roman" w:cs="Times New Roman"/>
          <w:spacing w:val="47"/>
          <w:sz w:val="24"/>
          <w:szCs w:val="24"/>
        </w:rPr>
        <w:t xml:space="preserve"> </w:t>
      </w:r>
      <w:r w:rsidRPr="00910DE6">
        <w:rPr>
          <w:rFonts w:ascii="Times New Roman" w:hAnsi="Times New Roman" w:cs="Times New Roman"/>
          <w:sz w:val="24"/>
          <w:szCs w:val="24"/>
        </w:rPr>
        <w:t>и</w:t>
      </w:r>
      <w:r w:rsidRPr="00910DE6">
        <w:rPr>
          <w:rFonts w:ascii="Times New Roman" w:hAnsi="Times New Roman" w:cs="Times New Roman"/>
          <w:spacing w:val="48"/>
          <w:sz w:val="24"/>
          <w:szCs w:val="24"/>
        </w:rPr>
        <w:t xml:space="preserve"> </w:t>
      </w:r>
      <w:r w:rsidRPr="00910DE6">
        <w:rPr>
          <w:rFonts w:ascii="Times New Roman" w:hAnsi="Times New Roman" w:cs="Times New Roman"/>
          <w:spacing w:val="-1"/>
          <w:sz w:val="24"/>
          <w:szCs w:val="24"/>
        </w:rPr>
        <w:t>социальные</w:t>
      </w:r>
      <w:r w:rsidRPr="00910DE6">
        <w:rPr>
          <w:rFonts w:ascii="Times New Roman" w:hAnsi="Times New Roman" w:cs="Times New Roman"/>
          <w:spacing w:val="47"/>
          <w:sz w:val="24"/>
          <w:szCs w:val="24"/>
        </w:rPr>
        <w:t xml:space="preserve"> </w:t>
      </w:r>
      <w:r w:rsidRPr="00910DE6">
        <w:rPr>
          <w:rFonts w:ascii="Times New Roman" w:hAnsi="Times New Roman" w:cs="Times New Roman"/>
          <w:spacing w:val="-1"/>
          <w:sz w:val="24"/>
          <w:szCs w:val="24"/>
        </w:rPr>
        <w:t>(жизненные)</w:t>
      </w:r>
      <w:r w:rsidRPr="00910DE6">
        <w:rPr>
          <w:rFonts w:ascii="Times New Roman" w:hAnsi="Times New Roman" w:cs="Times New Roman"/>
          <w:spacing w:val="57"/>
          <w:sz w:val="24"/>
          <w:szCs w:val="24"/>
        </w:rPr>
        <w:t xml:space="preserve"> </w:t>
      </w:r>
      <w:r w:rsidRPr="00910DE6">
        <w:rPr>
          <w:rFonts w:ascii="Times New Roman" w:hAnsi="Times New Roman" w:cs="Times New Roman"/>
          <w:spacing w:val="-3"/>
          <w:sz w:val="24"/>
          <w:szCs w:val="24"/>
        </w:rPr>
        <w:t>компетенции</w:t>
      </w:r>
      <w:r w:rsidRPr="00910DE6">
        <w:rPr>
          <w:rFonts w:ascii="Times New Roman" w:hAnsi="Times New Roman" w:cs="Times New Roman"/>
          <w:sz w:val="24"/>
          <w:szCs w:val="24"/>
        </w:rPr>
        <w:t xml:space="preserve"> </w:t>
      </w:r>
      <w:r w:rsidRPr="00910DE6">
        <w:rPr>
          <w:rFonts w:ascii="Times New Roman" w:hAnsi="Times New Roman" w:cs="Times New Roman"/>
          <w:spacing w:val="-2"/>
          <w:sz w:val="24"/>
          <w:szCs w:val="24"/>
        </w:rPr>
        <w:t>обучающегося,</w:t>
      </w:r>
      <w:r w:rsidRPr="00910DE6">
        <w:rPr>
          <w:rFonts w:ascii="Times New Roman" w:hAnsi="Times New Roman" w:cs="Times New Roman"/>
          <w:sz w:val="24"/>
          <w:szCs w:val="24"/>
        </w:rPr>
        <w:t xml:space="preserve"> </w:t>
      </w:r>
      <w:r w:rsidRPr="00910DE6">
        <w:rPr>
          <w:rFonts w:ascii="Times New Roman" w:hAnsi="Times New Roman" w:cs="Times New Roman"/>
          <w:spacing w:val="-1"/>
          <w:sz w:val="24"/>
          <w:szCs w:val="24"/>
        </w:rPr>
        <w:t xml:space="preserve">социально </w:t>
      </w:r>
      <w:r w:rsidRPr="00910DE6">
        <w:rPr>
          <w:rFonts w:ascii="Times New Roman" w:hAnsi="Times New Roman" w:cs="Times New Roman"/>
          <w:spacing w:val="-2"/>
          <w:sz w:val="24"/>
          <w:szCs w:val="24"/>
        </w:rPr>
        <w:t>значимые</w:t>
      </w:r>
      <w:r w:rsidRPr="00910DE6">
        <w:rPr>
          <w:rFonts w:ascii="Times New Roman" w:hAnsi="Times New Roman" w:cs="Times New Roman"/>
          <w:sz w:val="24"/>
          <w:szCs w:val="24"/>
        </w:rPr>
        <w:t xml:space="preserve"> ценностные </w:t>
      </w:r>
      <w:r w:rsidRPr="00910DE6">
        <w:rPr>
          <w:rFonts w:ascii="Times New Roman" w:hAnsi="Times New Roman" w:cs="Times New Roman"/>
          <w:spacing w:val="-1"/>
          <w:sz w:val="24"/>
          <w:szCs w:val="24"/>
        </w:rPr>
        <w:t>установки.</w:t>
      </w:r>
      <w:r w:rsidRPr="00910DE6">
        <w:rPr>
          <w:rFonts w:ascii="Times New Roman" w:hAnsi="Times New Roman" w:cs="Times New Roman"/>
          <w:sz w:val="24"/>
          <w:szCs w:val="24"/>
        </w:rPr>
        <w:t xml:space="preserve"> Личностные </w:t>
      </w:r>
      <w:r w:rsidRPr="00910DE6">
        <w:rPr>
          <w:rFonts w:ascii="Times New Roman" w:hAnsi="Times New Roman" w:cs="Times New Roman"/>
          <w:spacing w:val="-4"/>
          <w:sz w:val="24"/>
          <w:szCs w:val="24"/>
        </w:rPr>
        <w:t>результаты</w:t>
      </w:r>
      <w:r w:rsidRPr="00910DE6">
        <w:rPr>
          <w:rFonts w:ascii="Times New Roman" w:hAnsi="Times New Roman" w:cs="Times New Roman"/>
          <w:sz w:val="24"/>
          <w:szCs w:val="24"/>
        </w:rPr>
        <w:t xml:space="preserve"> освоения предмета коррекционной области </w:t>
      </w:r>
      <w:r w:rsidRPr="00910DE6">
        <w:rPr>
          <w:rFonts w:ascii="Times New Roman" w:hAnsi="Times New Roman" w:cs="Times New Roman"/>
          <w:spacing w:val="-2"/>
          <w:sz w:val="24"/>
          <w:szCs w:val="24"/>
        </w:rPr>
        <w:t>адаптированной</w:t>
      </w:r>
      <w:r w:rsidRPr="00910DE6">
        <w:rPr>
          <w:rFonts w:ascii="Times New Roman" w:hAnsi="Times New Roman" w:cs="Times New Roman"/>
          <w:sz w:val="24"/>
          <w:szCs w:val="24"/>
        </w:rPr>
        <w:t xml:space="preserve"> </w:t>
      </w:r>
      <w:r w:rsidRPr="00910DE6">
        <w:rPr>
          <w:rFonts w:ascii="Times New Roman" w:hAnsi="Times New Roman" w:cs="Times New Roman"/>
          <w:spacing w:val="-2"/>
          <w:sz w:val="24"/>
          <w:szCs w:val="24"/>
        </w:rPr>
        <w:t>рабочей программы «Ритмика» включают:</w:t>
      </w:r>
    </w:p>
    <w:p w:rsidR="00EE29C4" w:rsidRPr="00910DE6" w:rsidRDefault="00EE29C4" w:rsidP="009656B7">
      <w:pPr>
        <w:numPr>
          <w:ilvl w:val="0"/>
          <w:numId w:val="2"/>
        </w:numPr>
        <w:tabs>
          <w:tab w:val="left" w:pos="1115"/>
        </w:tabs>
        <w:spacing w:before="160" w:after="100" w:line="240" w:lineRule="auto"/>
        <w:ind w:left="102" w:right="117" w:firstLine="708"/>
        <w:jc w:val="both"/>
        <w:rPr>
          <w:rFonts w:ascii="Times New Roman" w:hAnsi="Times New Roman" w:cs="Times New Roman"/>
          <w:sz w:val="24"/>
          <w:szCs w:val="24"/>
        </w:rPr>
      </w:pPr>
      <w:r w:rsidRPr="00910DE6">
        <w:rPr>
          <w:rFonts w:ascii="Times New Roman" w:hAnsi="Times New Roman" w:cs="Times New Roman"/>
          <w:sz w:val="24"/>
          <w:szCs w:val="24"/>
        </w:rPr>
        <w:t>осознание</w:t>
      </w:r>
      <w:r w:rsidRPr="00910DE6">
        <w:rPr>
          <w:rFonts w:ascii="Times New Roman" w:hAnsi="Times New Roman" w:cs="Times New Roman"/>
          <w:spacing w:val="63"/>
          <w:sz w:val="24"/>
          <w:szCs w:val="24"/>
        </w:rPr>
        <w:t xml:space="preserve"> </w:t>
      </w:r>
      <w:r w:rsidRPr="00910DE6">
        <w:rPr>
          <w:rFonts w:ascii="Times New Roman" w:hAnsi="Times New Roman" w:cs="Times New Roman"/>
          <w:spacing w:val="-2"/>
          <w:sz w:val="24"/>
          <w:szCs w:val="24"/>
        </w:rPr>
        <w:t>себя</w:t>
      </w:r>
      <w:r w:rsidRPr="00910DE6">
        <w:rPr>
          <w:rFonts w:ascii="Times New Roman" w:hAnsi="Times New Roman" w:cs="Times New Roman"/>
          <w:spacing w:val="61"/>
          <w:sz w:val="24"/>
          <w:szCs w:val="24"/>
        </w:rPr>
        <w:t xml:space="preserve"> </w:t>
      </w:r>
      <w:r w:rsidRPr="00910DE6">
        <w:rPr>
          <w:rFonts w:ascii="Times New Roman" w:hAnsi="Times New Roman" w:cs="Times New Roman"/>
          <w:spacing w:val="-2"/>
          <w:sz w:val="24"/>
          <w:szCs w:val="24"/>
        </w:rPr>
        <w:t>как</w:t>
      </w:r>
      <w:r w:rsidRPr="00910DE6">
        <w:rPr>
          <w:rFonts w:ascii="Times New Roman" w:hAnsi="Times New Roman" w:cs="Times New Roman"/>
          <w:spacing w:val="64"/>
          <w:sz w:val="24"/>
          <w:szCs w:val="24"/>
        </w:rPr>
        <w:t xml:space="preserve"> </w:t>
      </w:r>
      <w:r w:rsidRPr="00910DE6">
        <w:rPr>
          <w:rFonts w:ascii="Times New Roman" w:hAnsi="Times New Roman" w:cs="Times New Roman"/>
          <w:spacing w:val="-1"/>
          <w:sz w:val="24"/>
          <w:szCs w:val="24"/>
        </w:rPr>
        <w:t>гражданина</w:t>
      </w:r>
      <w:r w:rsidRPr="00910DE6">
        <w:rPr>
          <w:rFonts w:ascii="Times New Roman" w:hAnsi="Times New Roman" w:cs="Times New Roman"/>
          <w:spacing w:val="63"/>
          <w:sz w:val="24"/>
          <w:szCs w:val="24"/>
        </w:rPr>
        <w:t xml:space="preserve"> </w:t>
      </w:r>
      <w:r w:rsidRPr="00910DE6">
        <w:rPr>
          <w:rFonts w:ascii="Times New Roman" w:hAnsi="Times New Roman" w:cs="Times New Roman"/>
          <w:spacing w:val="-1"/>
          <w:sz w:val="24"/>
          <w:szCs w:val="24"/>
        </w:rPr>
        <w:t>России;</w:t>
      </w:r>
      <w:r w:rsidRPr="00910DE6">
        <w:rPr>
          <w:rFonts w:ascii="Times New Roman" w:hAnsi="Times New Roman" w:cs="Times New Roman"/>
          <w:spacing w:val="64"/>
          <w:sz w:val="24"/>
          <w:szCs w:val="24"/>
        </w:rPr>
        <w:t xml:space="preserve"> </w:t>
      </w:r>
      <w:r w:rsidRPr="00910DE6">
        <w:rPr>
          <w:rFonts w:ascii="Times New Roman" w:hAnsi="Times New Roman" w:cs="Times New Roman"/>
          <w:spacing w:val="-2"/>
          <w:sz w:val="24"/>
          <w:szCs w:val="24"/>
        </w:rPr>
        <w:t>формирование</w:t>
      </w:r>
      <w:r w:rsidRPr="00910DE6">
        <w:rPr>
          <w:rFonts w:ascii="Times New Roman" w:hAnsi="Times New Roman" w:cs="Times New Roman"/>
          <w:spacing w:val="63"/>
          <w:sz w:val="24"/>
          <w:szCs w:val="24"/>
        </w:rPr>
        <w:t xml:space="preserve"> </w:t>
      </w:r>
      <w:r w:rsidRPr="00910DE6">
        <w:rPr>
          <w:rFonts w:ascii="Times New Roman" w:hAnsi="Times New Roman" w:cs="Times New Roman"/>
          <w:spacing w:val="-2"/>
          <w:sz w:val="24"/>
          <w:szCs w:val="24"/>
        </w:rPr>
        <w:t>чувства</w:t>
      </w:r>
      <w:r w:rsidRPr="00910DE6">
        <w:rPr>
          <w:rFonts w:ascii="Times New Roman" w:hAnsi="Times New Roman" w:cs="Times New Roman"/>
          <w:spacing w:val="25"/>
          <w:sz w:val="24"/>
          <w:szCs w:val="24"/>
        </w:rPr>
        <w:t xml:space="preserve"> </w:t>
      </w:r>
      <w:r w:rsidRPr="00910DE6">
        <w:rPr>
          <w:rFonts w:ascii="Times New Roman" w:hAnsi="Times New Roman" w:cs="Times New Roman"/>
          <w:spacing w:val="-7"/>
          <w:sz w:val="24"/>
          <w:szCs w:val="24"/>
        </w:rPr>
        <w:t>г</w:t>
      </w:r>
      <w:r w:rsidRPr="00910DE6">
        <w:rPr>
          <w:rFonts w:ascii="Times New Roman" w:hAnsi="Times New Roman" w:cs="Times New Roman"/>
          <w:sz w:val="24"/>
          <w:szCs w:val="24"/>
        </w:rPr>
        <w:t>о</w:t>
      </w:r>
      <w:r w:rsidRPr="00910DE6">
        <w:rPr>
          <w:rFonts w:ascii="Times New Roman" w:hAnsi="Times New Roman" w:cs="Times New Roman"/>
          <w:spacing w:val="-6"/>
          <w:sz w:val="24"/>
          <w:szCs w:val="24"/>
        </w:rPr>
        <w:t>р</w:t>
      </w:r>
      <w:r w:rsidRPr="00910DE6">
        <w:rPr>
          <w:rFonts w:ascii="Times New Roman" w:hAnsi="Times New Roman" w:cs="Times New Roman"/>
          <w:sz w:val="24"/>
          <w:szCs w:val="24"/>
        </w:rPr>
        <w:t>д</w:t>
      </w:r>
      <w:r w:rsidRPr="00910DE6">
        <w:rPr>
          <w:rFonts w:ascii="Times New Roman" w:hAnsi="Times New Roman" w:cs="Times New Roman"/>
          <w:spacing w:val="5"/>
          <w:sz w:val="24"/>
          <w:szCs w:val="24"/>
        </w:rPr>
        <w:t>о</w:t>
      </w:r>
      <w:r w:rsidRPr="00910DE6">
        <w:rPr>
          <w:rFonts w:ascii="Times New Roman" w:hAnsi="Times New Roman" w:cs="Times New Roman"/>
          <w:sz w:val="24"/>
          <w:szCs w:val="24"/>
        </w:rPr>
        <w:t>сти за с</w:t>
      </w:r>
      <w:r w:rsidRPr="00910DE6">
        <w:rPr>
          <w:rFonts w:ascii="Times New Roman" w:hAnsi="Times New Roman" w:cs="Times New Roman"/>
          <w:spacing w:val="-4"/>
          <w:sz w:val="24"/>
          <w:szCs w:val="24"/>
        </w:rPr>
        <w:t>в</w:t>
      </w:r>
      <w:r w:rsidRPr="00910DE6">
        <w:rPr>
          <w:rFonts w:ascii="Times New Roman" w:hAnsi="Times New Roman" w:cs="Times New Roman"/>
          <w:sz w:val="24"/>
          <w:szCs w:val="24"/>
        </w:rPr>
        <w:t>ою</w:t>
      </w:r>
      <w:r w:rsidRPr="00910DE6">
        <w:rPr>
          <w:rFonts w:ascii="Times New Roman" w:hAnsi="Times New Roman" w:cs="Times New Roman"/>
          <w:spacing w:val="-1"/>
          <w:sz w:val="24"/>
          <w:szCs w:val="24"/>
        </w:rPr>
        <w:t xml:space="preserve"> </w:t>
      </w:r>
      <w:r w:rsidRPr="00910DE6">
        <w:rPr>
          <w:rFonts w:ascii="Times New Roman" w:hAnsi="Times New Roman" w:cs="Times New Roman"/>
          <w:spacing w:val="-11"/>
          <w:sz w:val="24"/>
          <w:szCs w:val="24"/>
        </w:rPr>
        <w:t>Р</w:t>
      </w:r>
      <w:r w:rsidRPr="00910DE6">
        <w:rPr>
          <w:rFonts w:ascii="Times New Roman" w:hAnsi="Times New Roman" w:cs="Times New Roman"/>
          <w:spacing w:val="-9"/>
          <w:sz w:val="24"/>
          <w:szCs w:val="24"/>
        </w:rPr>
        <w:t>о</w:t>
      </w:r>
      <w:r w:rsidRPr="00910DE6">
        <w:rPr>
          <w:rFonts w:ascii="Times New Roman" w:hAnsi="Times New Roman" w:cs="Times New Roman"/>
          <w:sz w:val="24"/>
          <w:szCs w:val="24"/>
        </w:rPr>
        <w:t>д</w:t>
      </w:r>
      <w:r w:rsidRPr="00910DE6">
        <w:rPr>
          <w:rFonts w:ascii="Times New Roman" w:hAnsi="Times New Roman" w:cs="Times New Roman"/>
          <w:spacing w:val="-2"/>
          <w:sz w:val="24"/>
          <w:szCs w:val="24"/>
        </w:rPr>
        <w:t>и</w:t>
      </w:r>
      <w:r w:rsidRPr="00910DE6">
        <w:rPr>
          <w:rFonts w:ascii="Times New Roman" w:hAnsi="Times New Roman" w:cs="Times New Roman"/>
          <w:sz w:val="24"/>
          <w:szCs w:val="24"/>
        </w:rPr>
        <w:t>н</w:t>
      </w:r>
      <w:r w:rsidRPr="00910DE6">
        <w:rPr>
          <w:rFonts w:ascii="Times New Roman" w:hAnsi="Times New Roman" w:cs="Times New Roman"/>
          <w:spacing w:val="-33"/>
          <w:sz w:val="24"/>
          <w:szCs w:val="24"/>
        </w:rPr>
        <w:t>у</w:t>
      </w:r>
      <w:r w:rsidRPr="00910DE6">
        <w:rPr>
          <w:rFonts w:ascii="Times New Roman" w:hAnsi="Times New Roman" w:cs="Times New Roman"/>
          <w:sz w:val="24"/>
          <w:szCs w:val="24"/>
        </w:rPr>
        <w:t>,</w:t>
      </w:r>
      <w:r w:rsidRPr="00910DE6">
        <w:rPr>
          <w:rFonts w:ascii="Times New Roman" w:hAnsi="Times New Roman" w:cs="Times New Roman"/>
          <w:spacing w:val="-1"/>
          <w:sz w:val="24"/>
          <w:szCs w:val="24"/>
        </w:rPr>
        <w:t xml:space="preserve"> </w:t>
      </w:r>
      <w:r w:rsidRPr="00910DE6">
        <w:rPr>
          <w:rFonts w:ascii="Times New Roman" w:hAnsi="Times New Roman" w:cs="Times New Roman"/>
          <w:sz w:val="24"/>
          <w:szCs w:val="24"/>
        </w:rPr>
        <w:t>р</w:t>
      </w:r>
      <w:r w:rsidRPr="00910DE6">
        <w:rPr>
          <w:rFonts w:ascii="Times New Roman" w:hAnsi="Times New Roman" w:cs="Times New Roman"/>
          <w:spacing w:val="8"/>
          <w:sz w:val="24"/>
          <w:szCs w:val="24"/>
        </w:rPr>
        <w:t>о</w:t>
      </w:r>
      <w:r w:rsidRPr="00910DE6">
        <w:rPr>
          <w:rFonts w:ascii="Times New Roman" w:hAnsi="Times New Roman" w:cs="Times New Roman"/>
          <w:sz w:val="24"/>
          <w:szCs w:val="24"/>
        </w:rPr>
        <w:t>сс</w:t>
      </w:r>
      <w:r w:rsidRPr="00910DE6">
        <w:rPr>
          <w:rFonts w:ascii="Times New Roman" w:hAnsi="Times New Roman" w:cs="Times New Roman"/>
          <w:spacing w:val="-2"/>
          <w:sz w:val="24"/>
          <w:szCs w:val="24"/>
        </w:rPr>
        <w:t>и</w:t>
      </w:r>
      <w:r w:rsidRPr="00910DE6">
        <w:rPr>
          <w:rFonts w:ascii="Times New Roman" w:hAnsi="Times New Roman" w:cs="Times New Roman"/>
          <w:sz w:val="24"/>
          <w:szCs w:val="24"/>
        </w:rPr>
        <w:t>йс</w:t>
      </w:r>
      <w:r w:rsidRPr="00910DE6">
        <w:rPr>
          <w:rFonts w:ascii="Times New Roman" w:hAnsi="Times New Roman" w:cs="Times New Roman"/>
          <w:spacing w:val="-2"/>
          <w:sz w:val="24"/>
          <w:szCs w:val="24"/>
        </w:rPr>
        <w:t>к</w:t>
      </w:r>
      <w:r w:rsidRPr="00910DE6">
        <w:rPr>
          <w:rFonts w:ascii="Times New Roman" w:hAnsi="Times New Roman" w:cs="Times New Roman"/>
          <w:sz w:val="24"/>
          <w:szCs w:val="24"/>
        </w:rPr>
        <w:t>ий</w:t>
      </w:r>
      <w:r w:rsidRPr="00910DE6">
        <w:rPr>
          <w:rFonts w:ascii="Times New Roman" w:hAnsi="Times New Roman" w:cs="Times New Roman"/>
          <w:spacing w:val="-3"/>
          <w:sz w:val="24"/>
          <w:szCs w:val="24"/>
        </w:rPr>
        <w:t xml:space="preserve"> </w:t>
      </w:r>
      <w:r w:rsidRPr="00910DE6">
        <w:rPr>
          <w:rFonts w:ascii="Times New Roman" w:hAnsi="Times New Roman" w:cs="Times New Roman"/>
          <w:sz w:val="24"/>
          <w:szCs w:val="24"/>
        </w:rPr>
        <w:t>н</w:t>
      </w:r>
      <w:r w:rsidRPr="00910DE6">
        <w:rPr>
          <w:rFonts w:ascii="Times New Roman" w:hAnsi="Times New Roman" w:cs="Times New Roman"/>
          <w:spacing w:val="-3"/>
          <w:sz w:val="24"/>
          <w:szCs w:val="24"/>
        </w:rPr>
        <w:t>а</w:t>
      </w:r>
      <w:r w:rsidRPr="00910DE6">
        <w:rPr>
          <w:rFonts w:ascii="Times New Roman" w:hAnsi="Times New Roman" w:cs="Times New Roman"/>
          <w:spacing w:val="-2"/>
          <w:sz w:val="24"/>
          <w:szCs w:val="24"/>
        </w:rPr>
        <w:t>р</w:t>
      </w:r>
      <w:r w:rsidRPr="00910DE6">
        <w:rPr>
          <w:rFonts w:ascii="Times New Roman" w:hAnsi="Times New Roman" w:cs="Times New Roman"/>
          <w:spacing w:val="-6"/>
          <w:sz w:val="24"/>
          <w:szCs w:val="24"/>
        </w:rPr>
        <w:t>о</w:t>
      </w:r>
      <w:r w:rsidRPr="00910DE6">
        <w:rPr>
          <w:rFonts w:ascii="Times New Roman" w:hAnsi="Times New Roman" w:cs="Times New Roman"/>
          <w:sz w:val="24"/>
          <w:szCs w:val="24"/>
        </w:rPr>
        <w:t>д</w:t>
      </w:r>
      <w:r w:rsidRPr="00910DE6">
        <w:rPr>
          <w:rFonts w:ascii="Times New Roman" w:hAnsi="Times New Roman" w:cs="Times New Roman"/>
          <w:spacing w:val="-3"/>
          <w:sz w:val="24"/>
          <w:szCs w:val="24"/>
        </w:rPr>
        <w:t xml:space="preserve"> </w:t>
      </w:r>
      <w:r w:rsidRPr="00910DE6">
        <w:rPr>
          <w:rFonts w:ascii="Times New Roman" w:hAnsi="Times New Roman" w:cs="Times New Roman"/>
          <w:sz w:val="24"/>
          <w:szCs w:val="24"/>
        </w:rPr>
        <w:t>и ис</w:t>
      </w:r>
      <w:r w:rsidRPr="00910DE6">
        <w:rPr>
          <w:rFonts w:ascii="Times New Roman" w:hAnsi="Times New Roman" w:cs="Times New Roman"/>
          <w:spacing w:val="-7"/>
          <w:sz w:val="24"/>
          <w:szCs w:val="24"/>
        </w:rPr>
        <w:t>т</w:t>
      </w:r>
      <w:r w:rsidRPr="00910DE6">
        <w:rPr>
          <w:rFonts w:ascii="Times New Roman" w:hAnsi="Times New Roman" w:cs="Times New Roman"/>
          <w:sz w:val="24"/>
          <w:szCs w:val="24"/>
        </w:rPr>
        <w:t>о</w:t>
      </w:r>
      <w:r w:rsidRPr="00910DE6">
        <w:rPr>
          <w:rFonts w:ascii="Times New Roman" w:hAnsi="Times New Roman" w:cs="Times New Roman"/>
          <w:spacing w:val="-2"/>
          <w:sz w:val="24"/>
          <w:szCs w:val="24"/>
        </w:rPr>
        <w:t>р</w:t>
      </w:r>
      <w:r w:rsidRPr="00910DE6">
        <w:rPr>
          <w:rFonts w:ascii="Times New Roman" w:hAnsi="Times New Roman" w:cs="Times New Roman"/>
          <w:sz w:val="24"/>
          <w:szCs w:val="24"/>
        </w:rPr>
        <w:t>ию</w:t>
      </w:r>
      <w:r w:rsidRPr="00910DE6">
        <w:rPr>
          <w:rFonts w:ascii="Times New Roman" w:hAnsi="Times New Roman" w:cs="Times New Roman"/>
          <w:spacing w:val="-1"/>
          <w:sz w:val="24"/>
          <w:szCs w:val="24"/>
        </w:rPr>
        <w:t xml:space="preserve"> </w:t>
      </w:r>
      <w:r w:rsidRPr="00910DE6">
        <w:rPr>
          <w:rFonts w:ascii="Times New Roman" w:hAnsi="Times New Roman" w:cs="Times New Roman"/>
          <w:spacing w:val="-8"/>
          <w:sz w:val="24"/>
          <w:szCs w:val="24"/>
        </w:rPr>
        <w:t>Р</w:t>
      </w:r>
      <w:r w:rsidRPr="00910DE6">
        <w:rPr>
          <w:rFonts w:ascii="Times New Roman" w:hAnsi="Times New Roman" w:cs="Times New Roman"/>
          <w:spacing w:val="8"/>
          <w:sz w:val="24"/>
          <w:szCs w:val="24"/>
        </w:rPr>
        <w:t>о</w:t>
      </w:r>
      <w:r w:rsidRPr="00910DE6">
        <w:rPr>
          <w:rFonts w:ascii="Times New Roman" w:hAnsi="Times New Roman" w:cs="Times New Roman"/>
          <w:spacing w:val="-3"/>
          <w:sz w:val="24"/>
          <w:szCs w:val="24"/>
        </w:rPr>
        <w:t>сс</w:t>
      </w:r>
      <w:r w:rsidRPr="00910DE6">
        <w:rPr>
          <w:rFonts w:ascii="Times New Roman" w:hAnsi="Times New Roman" w:cs="Times New Roman"/>
          <w:sz w:val="24"/>
          <w:szCs w:val="24"/>
        </w:rPr>
        <w:t>и</w:t>
      </w:r>
      <w:r w:rsidRPr="00910DE6">
        <w:rPr>
          <w:rFonts w:ascii="Times New Roman" w:hAnsi="Times New Roman" w:cs="Times New Roman"/>
          <w:spacing w:val="-2"/>
          <w:sz w:val="24"/>
          <w:szCs w:val="24"/>
        </w:rPr>
        <w:t>и</w:t>
      </w:r>
      <w:r w:rsidRPr="00910DE6">
        <w:rPr>
          <w:rFonts w:ascii="Times New Roman" w:hAnsi="Times New Roman" w:cs="Times New Roman"/>
          <w:sz w:val="24"/>
          <w:szCs w:val="24"/>
        </w:rPr>
        <w:t>;</w:t>
      </w:r>
    </w:p>
    <w:p w:rsidR="00EE29C4" w:rsidRPr="00910DE6" w:rsidRDefault="00EE29C4" w:rsidP="009656B7">
      <w:pPr>
        <w:numPr>
          <w:ilvl w:val="0"/>
          <w:numId w:val="2"/>
        </w:numPr>
        <w:tabs>
          <w:tab w:val="left" w:pos="1155"/>
        </w:tabs>
        <w:spacing w:before="5" w:after="100" w:line="240" w:lineRule="auto"/>
        <w:ind w:left="102" w:right="113" w:firstLine="708"/>
        <w:jc w:val="both"/>
        <w:rPr>
          <w:rFonts w:ascii="Times New Roman" w:hAnsi="Times New Roman" w:cs="Times New Roman"/>
          <w:sz w:val="24"/>
          <w:szCs w:val="24"/>
        </w:rPr>
      </w:pPr>
      <w:r w:rsidRPr="00910DE6">
        <w:rPr>
          <w:rFonts w:ascii="Times New Roman" w:hAnsi="Times New Roman" w:cs="Times New Roman"/>
          <w:spacing w:val="-2"/>
          <w:sz w:val="24"/>
          <w:szCs w:val="24"/>
        </w:rPr>
        <w:t>формирование</w:t>
      </w:r>
      <w:r w:rsidRPr="00910DE6">
        <w:rPr>
          <w:rFonts w:ascii="Times New Roman" w:hAnsi="Times New Roman" w:cs="Times New Roman"/>
          <w:spacing w:val="40"/>
          <w:sz w:val="24"/>
          <w:szCs w:val="24"/>
        </w:rPr>
        <w:t xml:space="preserve"> </w:t>
      </w:r>
      <w:r w:rsidRPr="00910DE6">
        <w:rPr>
          <w:rFonts w:ascii="Times New Roman" w:hAnsi="Times New Roman" w:cs="Times New Roman"/>
          <w:spacing w:val="-1"/>
          <w:sz w:val="24"/>
          <w:szCs w:val="24"/>
        </w:rPr>
        <w:t>целостного,</w:t>
      </w:r>
      <w:r w:rsidRPr="00910DE6">
        <w:rPr>
          <w:rFonts w:ascii="Times New Roman" w:hAnsi="Times New Roman" w:cs="Times New Roman"/>
          <w:spacing w:val="39"/>
          <w:sz w:val="24"/>
          <w:szCs w:val="24"/>
        </w:rPr>
        <w:t xml:space="preserve"> </w:t>
      </w:r>
      <w:r w:rsidRPr="00910DE6">
        <w:rPr>
          <w:rFonts w:ascii="Times New Roman" w:hAnsi="Times New Roman" w:cs="Times New Roman"/>
          <w:spacing w:val="-1"/>
          <w:sz w:val="24"/>
          <w:szCs w:val="24"/>
        </w:rPr>
        <w:t>социально</w:t>
      </w:r>
      <w:r w:rsidRPr="00910DE6">
        <w:rPr>
          <w:rFonts w:ascii="Times New Roman" w:hAnsi="Times New Roman" w:cs="Times New Roman"/>
          <w:spacing w:val="38"/>
          <w:sz w:val="24"/>
          <w:szCs w:val="24"/>
        </w:rPr>
        <w:t xml:space="preserve"> </w:t>
      </w:r>
      <w:r w:rsidRPr="00910DE6">
        <w:rPr>
          <w:rFonts w:ascii="Times New Roman" w:hAnsi="Times New Roman" w:cs="Times New Roman"/>
          <w:spacing w:val="-2"/>
          <w:sz w:val="24"/>
          <w:szCs w:val="24"/>
        </w:rPr>
        <w:t>ориентированного</w:t>
      </w:r>
      <w:r w:rsidRPr="00910DE6">
        <w:rPr>
          <w:rFonts w:ascii="Times New Roman" w:hAnsi="Times New Roman" w:cs="Times New Roman"/>
          <w:spacing w:val="40"/>
          <w:sz w:val="24"/>
          <w:szCs w:val="24"/>
        </w:rPr>
        <w:t xml:space="preserve"> </w:t>
      </w:r>
      <w:r w:rsidRPr="00910DE6">
        <w:rPr>
          <w:rFonts w:ascii="Times New Roman" w:hAnsi="Times New Roman" w:cs="Times New Roman"/>
          <w:spacing w:val="-3"/>
          <w:sz w:val="24"/>
          <w:szCs w:val="24"/>
        </w:rPr>
        <w:t>взгляда</w:t>
      </w:r>
      <w:r w:rsidRPr="00910DE6">
        <w:rPr>
          <w:rFonts w:ascii="Times New Roman" w:hAnsi="Times New Roman" w:cs="Times New Roman"/>
          <w:spacing w:val="37"/>
          <w:sz w:val="24"/>
          <w:szCs w:val="24"/>
        </w:rPr>
        <w:t xml:space="preserve"> </w:t>
      </w:r>
      <w:r w:rsidRPr="00910DE6">
        <w:rPr>
          <w:rFonts w:ascii="Times New Roman" w:hAnsi="Times New Roman" w:cs="Times New Roman"/>
          <w:sz w:val="24"/>
          <w:szCs w:val="24"/>
        </w:rPr>
        <w:t>на</w:t>
      </w:r>
      <w:r w:rsidRPr="00910DE6">
        <w:rPr>
          <w:rFonts w:ascii="Times New Roman" w:hAnsi="Times New Roman" w:cs="Times New Roman"/>
          <w:spacing w:val="31"/>
          <w:sz w:val="24"/>
          <w:szCs w:val="24"/>
        </w:rPr>
        <w:t xml:space="preserve"> </w:t>
      </w:r>
      <w:r w:rsidRPr="00910DE6">
        <w:rPr>
          <w:rFonts w:ascii="Times New Roman" w:hAnsi="Times New Roman" w:cs="Times New Roman"/>
          <w:sz w:val="24"/>
          <w:szCs w:val="24"/>
        </w:rPr>
        <w:t>мир</w:t>
      </w:r>
      <w:r w:rsidRPr="00910DE6">
        <w:rPr>
          <w:rFonts w:ascii="Times New Roman" w:hAnsi="Times New Roman" w:cs="Times New Roman"/>
          <w:spacing w:val="1"/>
          <w:sz w:val="24"/>
          <w:szCs w:val="24"/>
        </w:rPr>
        <w:t xml:space="preserve"> </w:t>
      </w:r>
      <w:r w:rsidRPr="00910DE6">
        <w:rPr>
          <w:rFonts w:ascii="Times New Roman" w:hAnsi="Times New Roman" w:cs="Times New Roman"/>
          <w:sz w:val="24"/>
          <w:szCs w:val="24"/>
        </w:rPr>
        <w:t>в</w:t>
      </w:r>
      <w:r w:rsidRPr="00910DE6">
        <w:rPr>
          <w:rFonts w:ascii="Times New Roman" w:hAnsi="Times New Roman" w:cs="Times New Roman"/>
          <w:spacing w:val="-1"/>
          <w:sz w:val="24"/>
          <w:szCs w:val="24"/>
        </w:rPr>
        <w:t xml:space="preserve"> </w:t>
      </w:r>
      <w:r w:rsidRPr="00910DE6">
        <w:rPr>
          <w:rFonts w:ascii="Times New Roman" w:hAnsi="Times New Roman" w:cs="Times New Roman"/>
          <w:spacing w:val="-4"/>
          <w:sz w:val="24"/>
          <w:szCs w:val="24"/>
        </w:rPr>
        <w:t>его</w:t>
      </w:r>
      <w:r w:rsidRPr="00910DE6">
        <w:rPr>
          <w:rFonts w:ascii="Times New Roman" w:hAnsi="Times New Roman" w:cs="Times New Roman"/>
          <w:spacing w:val="1"/>
          <w:sz w:val="24"/>
          <w:szCs w:val="24"/>
        </w:rPr>
        <w:t xml:space="preserve"> </w:t>
      </w:r>
      <w:r w:rsidRPr="00910DE6">
        <w:rPr>
          <w:rFonts w:ascii="Times New Roman" w:hAnsi="Times New Roman" w:cs="Times New Roman"/>
          <w:spacing w:val="-2"/>
          <w:sz w:val="24"/>
          <w:szCs w:val="24"/>
        </w:rPr>
        <w:t>органичном</w:t>
      </w:r>
      <w:r w:rsidRPr="00910DE6">
        <w:rPr>
          <w:rFonts w:ascii="Times New Roman" w:hAnsi="Times New Roman" w:cs="Times New Roman"/>
          <w:sz w:val="24"/>
          <w:szCs w:val="24"/>
        </w:rPr>
        <w:t xml:space="preserve"> </w:t>
      </w:r>
      <w:r w:rsidRPr="00910DE6">
        <w:rPr>
          <w:rFonts w:ascii="Times New Roman" w:hAnsi="Times New Roman" w:cs="Times New Roman"/>
          <w:spacing w:val="-2"/>
          <w:sz w:val="24"/>
          <w:szCs w:val="24"/>
        </w:rPr>
        <w:t>единстве</w:t>
      </w:r>
      <w:r w:rsidRPr="00910DE6">
        <w:rPr>
          <w:rFonts w:ascii="Times New Roman" w:hAnsi="Times New Roman" w:cs="Times New Roman"/>
          <w:sz w:val="24"/>
          <w:szCs w:val="24"/>
        </w:rPr>
        <w:t xml:space="preserve"> </w:t>
      </w:r>
      <w:r w:rsidRPr="00910DE6">
        <w:rPr>
          <w:rFonts w:ascii="Times New Roman" w:hAnsi="Times New Roman" w:cs="Times New Roman"/>
          <w:spacing w:val="-2"/>
          <w:sz w:val="24"/>
          <w:szCs w:val="24"/>
        </w:rPr>
        <w:t>природной</w:t>
      </w:r>
      <w:r w:rsidRPr="00910DE6">
        <w:rPr>
          <w:rFonts w:ascii="Times New Roman" w:hAnsi="Times New Roman" w:cs="Times New Roman"/>
          <w:spacing w:val="-3"/>
          <w:sz w:val="24"/>
          <w:szCs w:val="24"/>
        </w:rPr>
        <w:t xml:space="preserve"> </w:t>
      </w:r>
      <w:r w:rsidRPr="00910DE6">
        <w:rPr>
          <w:rFonts w:ascii="Times New Roman" w:hAnsi="Times New Roman" w:cs="Times New Roman"/>
          <w:sz w:val="24"/>
          <w:szCs w:val="24"/>
        </w:rPr>
        <w:t xml:space="preserve">и </w:t>
      </w:r>
      <w:r w:rsidRPr="00910DE6">
        <w:rPr>
          <w:rFonts w:ascii="Times New Roman" w:hAnsi="Times New Roman" w:cs="Times New Roman"/>
          <w:spacing w:val="-1"/>
          <w:sz w:val="24"/>
          <w:szCs w:val="24"/>
        </w:rPr>
        <w:t>социальной</w:t>
      </w:r>
      <w:r w:rsidRPr="00910DE6">
        <w:rPr>
          <w:rFonts w:ascii="Times New Roman" w:hAnsi="Times New Roman" w:cs="Times New Roman"/>
          <w:sz w:val="24"/>
          <w:szCs w:val="24"/>
        </w:rPr>
        <w:t xml:space="preserve"> </w:t>
      </w:r>
      <w:r w:rsidRPr="00910DE6">
        <w:rPr>
          <w:rFonts w:ascii="Times New Roman" w:hAnsi="Times New Roman" w:cs="Times New Roman"/>
          <w:spacing w:val="-1"/>
          <w:sz w:val="24"/>
          <w:szCs w:val="24"/>
        </w:rPr>
        <w:t>частей;</w:t>
      </w:r>
    </w:p>
    <w:p w:rsidR="00EE29C4" w:rsidRPr="00910DE6" w:rsidRDefault="00EE29C4" w:rsidP="009656B7">
      <w:pPr>
        <w:numPr>
          <w:ilvl w:val="0"/>
          <w:numId w:val="2"/>
        </w:numPr>
        <w:tabs>
          <w:tab w:val="left" w:pos="1141"/>
        </w:tabs>
        <w:spacing w:before="3" w:after="100" w:line="240" w:lineRule="auto"/>
        <w:ind w:left="102" w:right="113" w:firstLine="708"/>
        <w:jc w:val="both"/>
        <w:rPr>
          <w:rFonts w:ascii="Times New Roman" w:hAnsi="Times New Roman" w:cs="Times New Roman"/>
          <w:sz w:val="24"/>
          <w:szCs w:val="24"/>
        </w:rPr>
      </w:pPr>
      <w:r w:rsidRPr="00910DE6">
        <w:rPr>
          <w:rFonts w:ascii="Times New Roman" w:hAnsi="Times New Roman" w:cs="Times New Roman"/>
          <w:spacing w:val="-2"/>
          <w:sz w:val="24"/>
          <w:szCs w:val="24"/>
        </w:rPr>
        <w:t>формирование</w:t>
      </w:r>
      <w:r w:rsidRPr="00910DE6">
        <w:rPr>
          <w:rFonts w:ascii="Times New Roman" w:hAnsi="Times New Roman" w:cs="Times New Roman"/>
          <w:spacing w:val="25"/>
          <w:sz w:val="24"/>
          <w:szCs w:val="24"/>
        </w:rPr>
        <w:t xml:space="preserve"> </w:t>
      </w:r>
      <w:r w:rsidRPr="00910DE6">
        <w:rPr>
          <w:rFonts w:ascii="Times New Roman" w:hAnsi="Times New Roman" w:cs="Times New Roman"/>
          <w:spacing w:val="-2"/>
          <w:sz w:val="24"/>
          <w:szCs w:val="24"/>
        </w:rPr>
        <w:t>уважительного</w:t>
      </w:r>
      <w:r w:rsidRPr="00910DE6">
        <w:rPr>
          <w:rFonts w:ascii="Times New Roman" w:hAnsi="Times New Roman" w:cs="Times New Roman"/>
          <w:spacing w:val="26"/>
          <w:sz w:val="24"/>
          <w:szCs w:val="24"/>
        </w:rPr>
        <w:t xml:space="preserve"> </w:t>
      </w:r>
      <w:r w:rsidRPr="00910DE6">
        <w:rPr>
          <w:rFonts w:ascii="Times New Roman" w:hAnsi="Times New Roman" w:cs="Times New Roman"/>
          <w:spacing w:val="-2"/>
          <w:sz w:val="24"/>
          <w:szCs w:val="24"/>
        </w:rPr>
        <w:t>отношения</w:t>
      </w:r>
      <w:r w:rsidRPr="00910DE6">
        <w:rPr>
          <w:rFonts w:ascii="Times New Roman" w:hAnsi="Times New Roman" w:cs="Times New Roman"/>
          <w:spacing w:val="26"/>
          <w:sz w:val="24"/>
          <w:szCs w:val="24"/>
        </w:rPr>
        <w:t xml:space="preserve"> </w:t>
      </w:r>
      <w:r w:rsidRPr="00910DE6">
        <w:rPr>
          <w:rFonts w:ascii="Times New Roman" w:hAnsi="Times New Roman" w:cs="Times New Roman"/>
          <w:sz w:val="24"/>
          <w:szCs w:val="24"/>
        </w:rPr>
        <w:t>к</w:t>
      </w:r>
      <w:r w:rsidRPr="00910DE6">
        <w:rPr>
          <w:rFonts w:ascii="Times New Roman" w:hAnsi="Times New Roman" w:cs="Times New Roman"/>
          <w:spacing w:val="26"/>
          <w:sz w:val="24"/>
          <w:szCs w:val="24"/>
        </w:rPr>
        <w:t xml:space="preserve"> </w:t>
      </w:r>
      <w:r w:rsidRPr="00910DE6">
        <w:rPr>
          <w:rFonts w:ascii="Times New Roman" w:hAnsi="Times New Roman" w:cs="Times New Roman"/>
          <w:spacing w:val="-2"/>
          <w:sz w:val="24"/>
          <w:szCs w:val="24"/>
        </w:rPr>
        <w:t>иному</w:t>
      </w:r>
      <w:r w:rsidRPr="00910DE6">
        <w:rPr>
          <w:rFonts w:ascii="Times New Roman" w:hAnsi="Times New Roman" w:cs="Times New Roman"/>
          <w:spacing w:val="22"/>
          <w:sz w:val="24"/>
          <w:szCs w:val="24"/>
        </w:rPr>
        <w:t xml:space="preserve"> </w:t>
      </w:r>
      <w:r w:rsidRPr="00910DE6">
        <w:rPr>
          <w:rFonts w:ascii="Times New Roman" w:hAnsi="Times New Roman" w:cs="Times New Roman"/>
          <w:spacing w:val="-1"/>
          <w:sz w:val="24"/>
          <w:szCs w:val="24"/>
        </w:rPr>
        <w:t>мнению,</w:t>
      </w:r>
      <w:r w:rsidRPr="00910DE6">
        <w:rPr>
          <w:rFonts w:ascii="Times New Roman" w:hAnsi="Times New Roman" w:cs="Times New Roman"/>
          <w:spacing w:val="25"/>
          <w:sz w:val="24"/>
          <w:szCs w:val="24"/>
        </w:rPr>
        <w:t xml:space="preserve"> </w:t>
      </w:r>
      <w:r w:rsidRPr="00910DE6">
        <w:rPr>
          <w:rFonts w:ascii="Times New Roman" w:hAnsi="Times New Roman" w:cs="Times New Roman"/>
          <w:spacing w:val="-2"/>
          <w:sz w:val="24"/>
          <w:szCs w:val="24"/>
        </w:rPr>
        <w:t>истории</w:t>
      </w:r>
      <w:r w:rsidRPr="00910DE6">
        <w:rPr>
          <w:rFonts w:ascii="Times New Roman" w:hAnsi="Times New Roman" w:cs="Times New Roman"/>
          <w:spacing w:val="57"/>
          <w:sz w:val="24"/>
          <w:szCs w:val="24"/>
        </w:rPr>
        <w:t xml:space="preserve"> </w:t>
      </w:r>
      <w:r w:rsidRPr="00910DE6">
        <w:rPr>
          <w:rFonts w:ascii="Times New Roman" w:hAnsi="Times New Roman" w:cs="Times New Roman"/>
          <w:sz w:val="24"/>
          <w:szCs w:val="24"/>
        </w:rPr>
        <w:t xml:space="preserve">и </w:t>
      </w:r>
      <w:r w:rsidRPr="00910DE6">
        <w:rPr>
          <w:rFonts w:ascii="Times New Roman" w:hAnsi="Times New Roman" w:cs="Times New Roman"/>
          <w:spacing w:val="-6"/>
          <w:sz w:val="24"/>
          <w:szCs w:val="24"/>
        </w:rPr>
        <w:t>культуре</w:t>
      </w:r>
      <w:r w:rsidRPr="00910DE6">
        <w:rPr>
          <w:rFonts w:ascii="Times New Roman" w:hAnsi="Times New Roman" w:cs="Times New Roman"/>
          <w:sz w:val="24"/>
          <w:szCs w:val="24"/>
        </w:rPr>
        <w:t xml:space="preserve"> </w:t>
      </w:r>
      <w:r w:rsidRPr="00910DE6">
        <w:rPr>
          <w:rFonts w:ascii="Times New Roman" w:hAnsi="Times New Roman" w:cs="Times New Roman"/>
          <w:spacing w:val="-2"/>
          <w:sz w:val="24"/>
          <w:szCs w:val="24"/>
        </w:rPr>
        <w:t>других</w:t>
      </w:r>
      <w:r w:rsidRPr="00910DE6">
        <w:rPr>
          <w:rFonts w:ascii="Times New Roman" w:hAnsi="Times New Roman" w:cs="Times New Roman"/>
          <w:spacing w:val="1"/>
          <w:sz w:val="24"/>
          <w:szCs w:val="24"/>
        </w:rPr>
        <w:t xml:space="preserve"> </w:t>
      </w:r>
      <w:r w:rsidRPr="00910DE6">
        <w:rPr>
          <w:rFonts w:ascii="Times New Roman" w:hAnsi="Times New Roman" w:cs="Times New Roman"/>
          <w:spacing w:val="-2"/>
          <w:sz w:val="24"/>
          <w:szCs w:val="24"/>
        </w:rPr>
        <w:t>народов;</w:t>
      </w:r>
    </w:p>
    <w:p w:rsidR="00EE29C4" w:rsidRPr="00910DE6" w:rsidRDefault="00EE29C4" w:rsidP="009656B7">
      <w:pPr>
        <w:numPr>
          <w:ilvl w:val="0"/>
          <w:numId w:val="2"/>
        </w:numPr>
        <w:tabs>
          <w:tab w:val="left" w:pos="1115"/>
        </w:tabs>
        <w:spacing w:before="6" w:after="100" w:line="240" w:lineRule="auto"/>
        <w:ind w:left="102" w:right="113" w:firstLine="708"/>
        <w:jc w:val="both"/>
        <w:rPr>
          <w:rFonts w:ascii="Times New Roman" w:hAnsi="Times New Roman" w:cs="Times New Roman"/>
          <w:sz w:val="24"/>
          <w:szCs w:val="24"/>
        </w:rPr>
      </w:pPr>
      <w:r w:rsidRPr="00910DE6">
        <w:rPr>
          <w:rFonts w:ascii="Times New Roman" w:hAnsi="Times New Roman" w:cs="Times New Roman"/>
          <w:spacing w:val="-1"/>
          <w:sz w:val="24"/>
          <w:szCs w:val="24"/>
        </w:rPr>
        <w:t>развитие</w:t>
      </w:r>
      <w:r w:rsidRPr="00910DE6">
        <w:rPr>
          <w:rFonts w:ascii="Times New Roman" w:hAnsi="Times New Roman" w:cs="Times New Roman"/>
          <w:spacing w:val="25"/>
          <w:sz w:val="24"/>
          <w:szCs w:val="24"/>
        </w:rPr>
        <w:t xml:space="preserve"> </w:t>
      </w:r>
      <w:r w:rsidRPr="00910DE6">
        <w:rPr>
          <w:rFonts w:ascii="Times New Roman" w:hAnsi="Times New Roman" w:cs="Times New Roman"/>
          <w:spacing w:val="-2"/>
          <w:sz w:val="24"/>
          <w:szCs w:val="24"/>
        </w:rPr>
        <w:t>адекватных</w:t>
      </w:r>
      <w:r w:rsidRPr="00910DE6">
        <w:rPr>
          <w:rFonts w:ascii="Times New Roman" w:hAnsi="Times New Roman" w:cs="Times New Roman"/>
          <w:spacing w:val="24"/>
          <w:sz w:val="24"/>
          <w:szCs w:val="24"/>
        </w:rPr>
        <w:t xml:space="preserve"> </w:t>
      </w:r>
      <w:r w:rsidRPr="00910DE6">
        <w:rPr>
          <w:rFonts w:ascii="Times New Roman" w:hAnsi="Times New Roman" w:cs="Times New Roman"/>
          <w:spacing w:val="-2"/>
          <w:sz w:val="24"/>
          <w:szCs w:val="24"/>
        </w:rPr>
        <w:t>представлений</w:t>
      </w:r>
      <w:r w:rsidRPr="00910DE6">
        <w:rPr>
          <w:rFonts w:ascii="Times New Roman" w:hAnsi="Times New Roman" w:cs="Times New Roman"/>
          <w:spacing w:val="23"/>
          <w:sz w:val="24"/>
          <w:szCs w:val="24"/>
        </w:rPr>
        <w:t xml:space="preserve"> </w:t>
      </w:r>
      <w:r w:rsidRPr="00910DE6">
        <w:rPr>
          <w:rFonts w:ascii="Times New Roman" w:hAnsi="Times New Roman" w:cs="Times New Roman"/>
          <w:sz w:val="24"/>
          <w:szCs w:val="24"/>
        </w:rPr>
        <w:t>о</w:t>
      </w:r>
      <w:r w:rsidRPr="00910DE6">
        <w:rPr>
          <w:rFonts w:ascii="Times New Roman" w:hAnsi="Times New Roman" w:cs="Times New Roman"/>
          <w:spacing w:val="26"/>
          <w:sz w:val="24"/>
          <w:szCs w:val="24"/>
        </w:rPr>
        <w:t xml:space="preserve"> </w:t>
      </w:r>
      <w:r w:rsidRPr="00910DE6">
        <w:rPr>
          <w:rFonts w:ascii="Times New Roman" w:hAnsi="Times New Roman" w:cs="Times New Roman"/>
          <w:spacing w:val="-2"/>
          <w:sz w:val="24"/>
          <w:szCs w:val="24"/>
        </w:rPr>
        <w:t>собственных</w:t>
      </w:r>
      <w:r w:rsidRPr="00910DE6">
        <w:rPr>
          <w:rFonts w:ascii="Times New Roman" w:hAnsi="Times New Roman" w:cs="Times New Roman"/>
          <w:spacing w:val="26"/>
          <w:sz w:val="24"/>
          <w:szCs w:val="24"/>
        </w:rPr>
        <w:t xml:space="preserve"> </w:t>
      </w:r>
      <w:r w:rsidRPr="00910DE6">
        <w:rPr>
          <w:rFonts w:ascii="Times New Roman" w:hAnsi="Times New Roman" w:cs="Times New Roman"/>
          <w:spacing w:val="-2"/>
          <w:sz w:val="24"/>
          <w:szCs w:val="24"/>
        </w:rPr>
        <w:t>возможностях,</w:t>
      </w:r>
      <w:r w:rsidRPr="00910DE6">
        <w:rPr>
          <w:rFonts w:ascii="Times New Roman" w:hAnsi="Times New Roman" w:cs="Times New Roman"/>
          <w:spacing w:val="22"/>
          <w:sz w:val="24"/>
          <w:szCs w:val="24"/>
        </w:rPr>
        <w:t xml:space="preserve"> </w:t>
      </w:r>
      <w:r w:rsidRPr="00910DE6">
        <w:rPr>
          <w:rFonts w:ascii="Times New Roman" w:hAnsi="Times New Roman" w:cs="Times New Roman"/>
          <w:sz w:val="24"/>
          <w:szCs w:val="24"/>
        </w:rPr>
        <w:t>о</w:t>
      </w:r>
      <w:r w:rsidRPr="00910DE6">
        <w:rPr>
          <w:rFonts w:ascii="Times New Roman" w:hAnsi="Times New Roman" w:cs="Times New Roman"/>
          <w:spacing w:val="57"/>
          <w:sz w:val="24"/>
          <w:szCs w:val="24"/>
        </w:rPr>
        <w:t xml:space="preserve"> </w:t>
      </w:r>
      <w:r w:rsidRPr="00910DE6">
        <w:rPr>
          <w:rFonts w:ascii="Times New Roman" w:hAnsi="Times New Roman" w:cs="Times New Roman"/>
          <w:spacing w:val="-2"/>
          <w:sz w:val="24"/>
          <w:szCs w:val="24"/>
        </w:rPr>
        <w:t>насущно</w:t>
      </w:r>
      <w:r w:rsidRPr="00910DE6">
        <w:rPr>
          <w:rFonts w:ascii="Times New Roman" w:hAnsi="Times New Roman" w:cs="Times New Roman"/>
          <w:spacing w:val="1"/>
          <w:sz w:val="24"/>
          <w:szCs w:val="24"/>
        </w:rPr>
        <w:t xml:space="preserve"> </w:t>
      </w:r>
      <w:r w:rsidRPr="00910DE6">
        <w:rPr>
          <w:rFonts w:ascii="Times New Roman" w:hAnsi="Times New Roman" w:cs="Times New Roman"/>
          <w:spacing w:val="-4"/>
          <w:sz w:val="24"/>
          <w:szCs w:val="24"/>
        </w:rPr>
        <w:t>необходимом</w:t>
      </w:r>
      <w:r w:rsidRPr="00910DE6">
        <w:rPr>
          <w:rFonts w:ascii="Times New Roman" w:hAnsi="Times New Roman" w:cs="Times New Roman"/>
          <w:sz w:val="24"/>
          <w:szCs w:val="24"/>
        </w:rPr>
        <w:t xml:space="preserve"> </w:t>
      </w:r>
      <w:r w:rsidRPr="00910DE6">
        <w:rPr>
          <w:rFonts w:ascii="Times New Roman" w:hAnsi="Times New Roman" w:cs="Times New Roman"/>
          <w:spacing w:val="-2"/>
          <w:sz w:val="24"/>
          <w:szCs w:val="24"/>
        </w:rPr>
        <w:t>жизнеобеспечении;</w:t>
      </w:r>
    </w:p>
    <w:p w:rsidR="00EE29C4" w:rsidRPr="00910DE6" w:rsidRDefault="00EE29C4" w:rsidP="009656B7">
      <w:pPr>
        <w:numPr>
          <w:ilvl w:val="0"/>
          <w:numId w:val="2"/>
        </w:numPr>
        <w:tabs>
          <w:tab w:val="left" w:pos="1115"/>
        </w:tabs>
        <w:spacing w:before="3" w:after="100" w:line="240" w:lineRule="auto"/>
        <w:ind w:left="102" w:right="112" w:firstLine="708"/>
        <w:jc w:val="both"/>
        <w:rPr>
          <w:rFonts w:ascii="Times New Roman" w:hAnsi="Times New Roman" w:cs="Times New Roman"/>
          <w:sz w:val="24"/>
          <w:szCs w:val="24"/>
        </w:rPr>
      </w:pPr>
      <w:r w:rsidRPr="00910DE6">
        <w:rPr>
          <w:rFonts w:ascii="Times New Roman" w:hAnsi="Times New Roman" w:cs="Times New Roman"/>
          <w:spacing w:val="-2"/>
          <w:sz w:val="24"/>
          <w:szCs w:val="24"/>
        </w:rPr>
        <w:t>овладение</w:t>
      </w:r>
      <w:r w:rsidRPr="00910DE6">
        <w:rPr>
          <w:rFonts w:ascii="Times New Roman" w:hAnsi="Times New Roman" w:cs="Times New Roman"/>
          <w:spacing w:val="4"/>
          <w:sz w:val="24"/>
          <w:szCs w:val="24"/>
        </w:rPr>
        <w:t xml:space="preserve"> </w:t>
      </w:r>
      <w:r w:rsidRPr="00910DE6">
        <w:rPr>
          <w:rFonts w:ascii="Times New Roman" w:hAnsi="Times New Roman" w:cs="Times New Roman"/>
          <w:spacing w:val="-2"/>
          <w:sz w:val="24"/>
          <w:szCs w:val="24"/>
        </w:rPr>
        <w:t>начальными</w:t>
      </w:r>
      <w:r w:rsidRPr="00910DE6">
        <w:rPr>
          <w:rFonts w:ascii="Times New Roman" w:hAnsi="Times New Roman" w:cs="Times New Roman"/>
          <w:spacing w:val="5"/>
          <w:sz w:val="24"/>
          <w:szCs w:val="24"/>
        </w:rPr>
        <w:t xml:space="preserve"> </w:t>
      </w:r>
      <w:r w:rsidRPr="00910DE6">
        <w:rPr>
          <w:rFonts w:ascii="Times New Roman" w:hAnsi="Times New Roman" w:cs="Times New Roman"/>
          <w:spacing w:val="-2"/>
          <w:sz w:val="24"/>
          <w:szCs w:val="24"/>
        </w:rPr>
        <w:t>навыками</w:t>
      </w:r>
      <w:r w:rsidRPr="00910DE6">
        <w:rPr>
          <w:rFonts w:ascii="Times New Roman" w:hAnsi="Times New Roman" w:cs="Times New Roman"/>
          <w:spacing w:val="8"/>
          <w:sz w:val="24"/>
          <w:szCs w:val="24"/>
        </w:rPr>
        <w:t xml:space="preserve"> </w:t>
      </w:r>
      <w:r w:rsidRPr="00910DE6">
        <w:rPr>
          <w:rFonts w:ascii="Times New Roman" w:hAnsi="Times New Roman" w:cs="Times New Roman"/>
          <w:spacing w:val="-1"/>
          <w:sz w:val="24"/>
          <w:szCs w:val="24"/>
        </w:rPr>
        <w:t>адаптации</w:t>
      </w:r>
      <w:r w:rsidRPr="00910DE6">
        <w:rPr>
          <w:rFonts w:ascii="Times New Roman" w:hAnsi="Times New Roman" w:cs="Times New Roman"/>
          <w:spacing w:val="6"/>
          <w:sz w:val="24"/>
          <w:szCs w:val="24"/>
        </w:rPr>
        <w:t xml:space="preserve"> </w:t>
      </w:r>
      <w:r w:rsidRPr="00910DE6">
        <w:rPr>
          <w:rFonts w:ascii="Times New Roman" w:hAnsi="Times New Roman" w:cs="Times New Roman"/>
          <w:sz w:val="24"/>
          <w:szCs w:val="24"/>
        </w:rPr>
        <w:t>в</w:t>
      </w:r>
      <w:r w:rsidRPr="00910DE6">
        <w:rPr>
          <w:rFonts w:ascii="Times New Roman" w:hAnsi="Times New Roman" w:cs="Times New Roman"/>
          <w:spacing w:val="6"/>
          <w:sz w:val="24"/>
          <w:szCs w:val="24"/>
        </w:rPr>
        <w:t xml:space="preserve"> </w:t>
      </w:r>
      <w:r w:rsidRPr="00910DE6">
        <w:rPr>
          <w:rFonts w:ascii="Times New Roman" w:hAnsi="Times New Roman" w:cs="Times New Roman"/>
          <w:spacing w:val="-1"/>
          <w:sz w:val="24"/>
          <w:szCs w:val="24"/>
        </w:rPr>
        <w:t>динамично</w:t>
      </w:r>
      <w:r w:rsidRPr="00910DE6">
        <w:rPr>
          <w:rFonts w:ascii="Times New Roman" w:hAnsi="Times New Roman" w:cs="Times New Roman"/>
          <w:spacing w:val="37"/>
          <w:sz w:val="24"/>
          <w:szCs w:val="24"/>
        </w:rPr>
        <w:t xml:space="preserve"> </w:t>
      </w:r>
      <w:r w:rsidRPr="00910DE6">
        <w:rPr>
          <w:rFonts w:ascii="Times New Roman" w:hAnsi="Times New Roman" w:cs="Times New Roman"/>
          <w:spacing w:val="-1"/>
          <w:sz w:val="24"/>
          <w:szCs w:val="24"/>
        </w:rPr>
        <w:t>изменяющемся</w:t>
      </w:r>
      <w:r w:rsidRPr="00910DE6">
        <w:rPr>
          <w:rFonts w:ascii="Times New Roman" w:hAnsi="Times New Roman" w:cs="Times New Roman"/>
          <w:spacing w:val="-3"/>
          <w:sz w:val="24"/>
          <w:szCs w:val="24"/>
        </w:rPr>
        <w:t xml:space="preserve"> </w:t>
      </w:r>
      <w:r w:rsidRPr="00910DE6">
        <w:rPr>
          <w:rFonts w:ascii="Times New Roman" w:hAnsi="Times New Roman" w:cs="Times New Roman"/>
          <w:sz w:val="24"/>
          <w:szCs w:val="24"/>
        </w:rPr>
        <w:t xml:space="preserve">и </w:t>
      </w:r>
      <w:r w:rsidRPr="00910DE6">
        <w:rPr>
          <w:rFonts w:ascii="Times New Roman" w:hAnsi="Times New Roman" w:cs="Times New Roman"/>
          <w:spacing w:val="-1"/>
          <w:sz w:val="24"/>
          <w:szCs w:val="24"/>
        </w:rPr>
        <w:t>развивающемся</w:t>
      </w:r>
      <w:r w:rsidRPr="00910DE6">
        <w:rPr>
          <w:rFonts w:ascii="Times New Roman" w:hAnsi="Times New Roman" w:cs="Times New Roman"/>
          <w:sz w:val="24"/>
          <w:szCs w:val="24"/>
        </w:rPr>
        <w:t xml:space="preserve"> </w:t>
      </w:r>
      <w:r w:rsidRPr="00910DE6">
        <w:rPr>
          <w:rFonts w:ascii="Times New Roman" w:hAnsi="Times New Roman" w:cs="Times New Roman"/>
          <w:spacing w:val="-2"/>
          <w:sz w:val="24"/>
          <w:szCs w:val="24"/>
        </w:rPr>
        <w:t>мире;</w:t>
      </w:r>
      <w:r w:rsidRPr="00910DE6">
        <w:rPr>
          <w:rFonts w:ascii="Times New Roman" w:hAnsi="Times New Roman" w:cs="Times New Roman"/>
          <w:sz w:val="24"/>
          <w:szCs w:val="24"/>
        </w:rPr>
        <w:t xml:space="preserve"> </w:t>
      </w:r>
    </w:p>
    <w:p w:rsidR="00EE29C4" w:rsidRPr="00910DE6" w:rsidRDefault="00EE29C4" w:rsidP="009656B7">
      <w:pPr>
        <w:numPr>
          <w:ilvl w:val="0"/>
          <w:numId w:val="2"/>
        </w:numPr>
        <w:tabs>
          <w:tab w:val="left" w:pos="1115"/>
        </w:tabs>
        <w:spacing w:before="3" w:after="100" w:line="240" w:lineRule="auto"/>
        <w:ind w:left="102" w:right="117" w:firstLine="708"/>
        <w:jc w:val="both"/>
        <w:rPr>
          <w:rFonts w:ascii="Times New Roman" w:hAnsi="Times New Roman" w:cs="Times New Roman"/>
          <w:sz w:val="24"/>
          <w:szCs w:val="24"/>
        </w:rPr>
      </w:pPr>
      <w:r w:rsidRPr="00910DE6">
        <w:rPr>
          <w:rFonts w:ascii="Times New Roman" w:hAnsi="Times New Roman" w:cs="Times New Roman"/>
          <w:spacing w:val="-2"/>
          <w:sz w:val="24"/>
          <w:szCs w:val="24"/>
        </w:rPr>
        <w:t>владение</w:t>
      </w:r>
      <w:r w:rsidRPr="00910DE6">
        <w:rPr>
          <w:rFonts w:ascii="Times New Roman" w:hAnsi="Times New Roman" w:cs="Times New Roman"/>
          <w:spacing w:val="29"/>
          <w:sz w:val="24"/>
          <w:szCs w:val="24"/>
        </w:rPr>
        <w:t xml:space="preserve"> </w:t>
      </w:r>
      <w:r w:rsidRPr="00910DE6">
        <w:rPr>
          <w:rFonts w:ascii="Times New Roman" w:hAnsi="Times New Roman" w:cs="Times New Roman"/>
          <w:spacing w:val="-2"/>
          <w:sz w:val="24"/>
          <w:szCs w:val="24"/>
        </w:rPr>
        <w:t>навыками</w:t>
      </w:r>
      <w:r w:rsidRPr="00910DE6">
        <w:rPr>
          <w:rFonts w:ascii="Times New Roman" w:hAnsi="Times New Roman" w:cs="Times New Roman"/>
          <w:spacing w:val="32"/>
          <w:sz w:val="24"/>
          <w:szCs w:val="24"/>
        </w:rPr>
        <w:t xml:space="preserve"> </w:t>
      </w:r>
      <w:r w:rsidRPr="00910DE6">
        <w:rPr>
          <w:rFonts w:ascii="Times New Roman" w:hAnsi="Times New Roman" w:cs="Times New Roman"/>
          <w:spacing w:val="-4"/>
          <w:sz w:val="24"/>
          <w:szCs w:val="24"/>
        </w:rPr>
        <w:t>коммуникации</w:t>
      </w:r>
      <w:r w:rsidRPr="00910DE6">
        <w:rPr>
          <w:rFonts w:ascii="Times New Roman" w:hAnsi="Times New Roman" w:cs="Times New Roman"/>
          <w:spacing w:val="32"/>
          <w:sz w:val="24"/>
          <w:szCs w:val="24"/>
        </w:rPr>
        <w:t xml:space="preserve"> </w:t>
      </w:r>
      <w:r w:rsidRPr="00910DE6">
        <w:rPr>
          <w:rFonts w:ascii="Times New Roman" w:hAnsi="Times New Roman" w:cs="Times New Roman"/>
          <w:sz w:val="24"/>
          <w:szCs w:val="24"/>
        </w:rPr>
        <w:t>и</w:t>
      </w:r>
      <w:r w:rsidRPr="00910DE6">
        <w:rPr>
          <w:rFonts w:ascii="Times New Roman" w:hAnsi="Times New Roman" w:cs="Times New Roman"/>
          <w:spacing w:val="30"/>
          <w:sz w:val="24"/>
          <w:szCs w:val="24"/>
        </w:rPr>
        <w:t xml:space="preserve"> </w:t>
      </w:r>
      <w:r w:rsidRPr="00910DE6">
        <w:rPr>
          <w:rFonts w:ascii="Times New Roman" w:hAnsi="Times New Roman" w:cs="Times New Roman"/>
          <w:spacing w:val="-2"/>
          <w:sz w:val="24"/>
          <w:szCs w:val="24"/>
        </w:rPr>
        <w:t>принятыми</w:t>
      </w:r>
      <w:r w:rsidRPr="00910DE6">
        <w:rPr>
          <w:rFonts w:ascii="Times New Roman" w:hAnsi="Times New Roman" w:cs="Times New Roman"/>
          <w:spacing w:val="30"/>
          <w:sz w:val="24"/>
          <w:szCs w:val="24"/>
        </w:rPr>
        <w:t xml:space="preserve"> </w:t>
      </w:r>
      <w:r w:rsidRPr="00910DE6">
        <w:rPr>
          <w:rFonts w:ascii="Times New Roman" w:hAnsi="Times New Roman" w:cs="Times New Roman"/>
          <w:spacing w:val="-2"/>
          <w:sz w:val="24"/>
          <w:szCs w:val="24"/>
        </w:rPr>
        <w:t>ритуалами</w:t>
      </w:r>
      <w:r w:rsidRPr="00910DE6">
        <w:rPr>
          <w:rFonts w:ascii="Times New Roman" w:hAnsi="Times New Roman" w:cs="Times New Roman"/>
          <w:spacing w:val="73"/>
          <w:sz w:val="24"/>
          <w:szCs w:val="24"/>
        </w:rPr>
        <w:t xml:space="preserve"> </w:t>
      </w:r>
      <w:r w:rsidRPr="00910DE6">
        <w:rPr>
          <w:rFonts w:ascii="Times New Roman" w:hAnsi="Times New Roman" w:cs="Times New Roman"/>
          <w:spacing w:val="-2"/>
          <w:sz w:val="24"/>
          <w:szCs w:val="24"/>
        </w:rPr>
        <w:t>социального</w:t>
      </w:r>
      <w:r w:rsidRPr="00910DE6">
        <w:rPr>
          <w:rFonts w:ascii="Times New Roman" w:hAnsi="Times New Roman" w:cs="Times New Roman"/>
          <w:spacing w:val="1"/>
          <w:sz w:val="24"/>
          <w:szCs w:val="24"/>
        </w:rPr>
        <w:t xml:space="preserve"> </w:t>
      </w:r>
      <w:r w:rsidRPr="00910DE6">
        <w:rPr>
          <w:rFonts w:ascii="Times New Roman" w:hAnsi="Times New Roman" w:cs="Times New Roman"/>
          <w:spacing w:val="-2"/>
          <w:sz w:val="24"/>
          <w:szCs w:val="24"/>
        </w:rPr>
        <w:t>взаимодействия</w:t>
      </w:r>
    </w:p>
    <w:p w:rsidR="00EE29C4" w:rsidRPr="00910DE6" w:rsidRDefault="00EE29C4" w:rsidP="009656B7">
      <w:pPr>
        <w:numPr>
          <w:ilvl w:val="0"/>
          <w:numId w:val="2"/>
        </w:numPr>
        <w:tabs>
          <w:tab w:val="left" w:pos="1115"/>
        </w:tabs>
        <w:spacing w:before="3" w:after="100" w:line="240" w:lineRule="auto"/>
        <w:ind w:left="102" w:right="117" w:firstLine="708"/>
        <w:jc w:val="both"/>
        <w:rPr>
          <w:rFonts w:ascii="Times New Roman" w:hAnsi="Times New Roman" w:cs="Times New Roman"/>
          <w:sz w:val="24"/>
          <w:szCs w:val="24"/>
        </w:rPr>
      </w:pPr>
      <w:r w:rsidRPr="00910DE6">
        <w:rPr>
          <w:rFonts w:ascii="Times New Roman" w:hAnsi="Times New Roman" w:cs="Times New Roman"/>
          <w:sz w:val="24"/>
          <w:szCs w:val="24"/>
        </w:rPr>
        <w:t>способность</w:t>
      </w:r>
      <w:r w:rsidRPr="00910DE6">
        <w:rPr>
          <w:rFonts w:ascii="Times New Roman" w:hAnsi="Times New Roman" w:cs="Times New Roman"/>
          <w:spacing w:val="7"/>
          <w:sz w:val="24"/>
          <w:szCs w:val="24"/>
        </w:rPr>
        <w:t xml:space="preserve"> </w:t>
      </w:r>
      <w:r w:rsidRPr="00910DE6">
        <w:rPr>
          <w:rFonts w:ascii="Times New Roman" w:hAnsi="Times New Roman" w:cs="Times New Roman"/>
          <w:sz w:val="24"/>
          <w:szCs w:val="24"/>
        </w:rPr>
        <w:t>к</w:t>
      </w:r>
      <w:r w:rsidRPr="00910DE6">
        <w:rPr>
          <w:rFonts w:ascii="Times New Roman" w:hAnsi="Times New Roman" w:cs="Times New Roman"/>
          <w:spacing w:val="6"/>
          <w:sz w:val="24"/>
          <w:szCs w:val="24"/>
        </w:rPr>
        <w:t xml:space="preserve"> </w:t>
      </w:r>
      <w:r w:rsidRPr="00910DE6">
        <w:rPr>
          <w:rFonts w:ascii="Times New Roman" w:hAnsi="Times New Roman" w:cs="Times New Roman"/>
          <w:sz w:val="24"/>
          <w:szCs w:val="24"/>
        </w:rPr>
        <w:t>осмыслению</w:t>
      </w:r>
      <w:r w:rsidRPr="00910DE6">
        <w:rPr>
          <w:rFonts w:ascii="Times New Roman" w:hAnsi="Times New Roman" w:cs="Times New Roman"/>
          <w:spacing w:val="7"/>
          <w:sz w:val="24"/>
          <w:szCs w:val="24"/>
        </w:rPr>
        <w:t xml:space="preserve"> </w:t>
      </w:r>
      <w:r w:rsidRPr="00910DE6">
        <w:rPr>
          <w:rFonts w:ascii="Times New Roman" w:hAnsi="Times New Roman" w:cs="Times New Roman"/>
          <w:sz w:val="24"/>
          <w:szCs w:val="24"/>
        </w:rPr>
        <w:t>и</w:t>
      </w:r>
      <w:r w:rsidRPr="00910DE6">
        <w:rPr>
          <w:rFonts w:ascii="Times New Roman" w:hAnsi="Times New Roman" w:cs="Times New Roman"/>
          <w:spacing w:val="6"/>
          <w:sz w:val="24"/>
          <w:szCs w:val="24"/>
        </w:rPr>
        <w:t xml:space="preserve"> </w:t>
      </w:r>
      <w:r w:rsidRPr="00910DE6">
        <w:rPr>
          <w:rFonts w:ascii="Times New Roman" w:hAnsi="Times New Roman" w:cs="Times New Roman"/>
          <w:spacing w:val="-1"/>
          <w:sz w:val="24"/>
          <w:szCs w:val="24"/>
        </w:rPr>
        <w:t>дифференциации</w:t>
      </w:r>
      <w:r w:rsidRPr="00910DE6">
        <w:rPr>
          <w:rFonts w:ascii="Times New Roman" w:hAnsi="Times New Roman" w:cs="Times New Roman"/>
          <w:spacing w:val="9"/>
          <w:sz w:val="24"/>
          <w:szCs w:val="24"/>
        </w:rPr>
        <w:t xml:space="preserve"> </w:t>
      </w:r>
      <w:r w:rsidRPr="00910DE6">
        <w:rPr>
          <w:rFonts w:ascii="Times New Roman" w:hAnsi="Times New Roman" w:cs="Times New Roman"/>
          <w:spacing w:val="-2"/>
          <w:sz w:val="24"/>
          <w:szCs w:val="24"/>
        </w:rPr>
        <w:t>картины</w:t>
      </w:r>
      <w:r w:rsidRPr="00910DE6">
        <w:rPr>
          <w:rFonts w:ascii="Times New Roman" w:hAnsi="Times New Roman" w:cs="Times New Roman"/>
          <w:spacing w:val="9"/>
          <w:sz w:val="24"/>
          <w:szCs w:val="24"/>
        </w:rPr>
        <w:t xml:space="preserve"> </w:t>
      </w:r>
      <w:r w:rsidRPr="00910DE6">
        <w:rPr>
          <w:rFonts w:ascii="Times New Roman" w:hAnsi="Times New Roman" w:cs="Times New Roman"/>
          <w:spacing w:val="-1"/>
          <w:sz w:val="24"/>
          <w:szCs w:val="24"/>
        </w:rPr>
        <w:t>мира,</w:t>
      </w:r>
      <w:r w:rsidRPr="00910DE6">
        <w:rPr>
          <w:rFonts w:ascii="Times New Roman" w:hAnsi="Times New Roman" w:cs="Times New Roman"/>
          <w:spacing w:val="8"/>
          <w:sz w:val="24"/>
          <w:szCs w:val="24"/>
        </w:rPr>
        <w:t xml:space="preserve"> </w:t>
      </w:r>
      <w:r w:rsidRPr="00910DE6">
        <w:rPr>
          <w:rFonts w:ascii="Times New Roman" w:hAnsi="Times New Roman" w:cs="Times New Roman"/>
          <w:sz w:val="24"/>
          <w:szCs w:val="24"/>
        </w:rPr>
        <w:t>ее</w:t>
      </w:r>
      <w:r w:rsidRPr="00910DE6">
        <w:rPr>
          <w:rFonts w:ascii="Times New Roman" w:hAnsi="Times New Roman" w:cs="Times New Roman"/>
          <w:spacing w:val="21"/>
          <w:sz w:val="24"/>
          <w:szCs w:val="24"/>
        </w:rPr>
        <w:t xml:space="preserve"> </w:t>
      </w:r>
      <w:r w:rsidRPr="00910DE6">
        <w:rPr>
          <w:rFonts w:ascii="Times New Roman" w:hAnsi="Times New Roman" w:cs="Times New Roman"/>
          <w:spacing w:val="-1"/>
          <w:sz w:val="24"/>
          <w:szCs w:val="24"/>
        </w:rPr>
        <w:t>временно-пространственной</w:t>
      </w:r>
      <w:r w:rsidRPr="00910DE6">
        <w:rPr>
          <w:rFonts w:ascii="Times New Roman" w:hAnsi="Times New Roman" w:cs="Times New Roman"/>
          <w:spacing w:val="-3"/>
          <w:sz w:val="24"/>
          <w:szCs w:val="24"/>
        </w:rPr>
        <w:t xml:space="preserve"> </w:t>
      </w:r>
      <w:r w:rsidRPr="00910DE6">
        <w:rPr>
          <w:rFonts w:ascii="Times New Roman" w:hAnsi="Times New Roman" w:cs="Times New Roman"/>
          <w:spacing w:val="-1"/>
          <w:sz w:val="24"/>
          <w:szCs w:val="24"/>
        </w:rPr>
        <w:t>организации;</w:t>
      </w:r>
    </w:p>
    <w:p w:rsidR="00EE29C4" w:rsidRPr="00910DE6" w:rsidRDefault="00EE29C4" w:rsidP="009656B7">
      <w:pPr>
        <w:numPr>
          <w:ilvl w:val="0"/>
          <w:numId w:val="2"/>
        </w:numPr>
        <w:tabs>
          <w:tab w:val="left" w:pos="1115"/>
        </w:tabs>
        <w:spacing w:before="3" w:after="100" w:line="240" w:lineRule="auto"/>
        <w:ind w:left="102" w:right="113" w:firstLine="708"/>
        <w:jc w:val="both"/>
        <w:rPr>
          <w:rFonts w:ascii="Times New Roman" w:hAnsi="Times New Roman" w:cs="Times New Roman"/>
          <w:sz w:val="24"/>
          <w:szCs w:val="24"/>
        </w:rPr>
      </w:pPr>
      <w:r w:rsidRPr="00910DE6">
        <w:rPr>
          <w:rFonts w:ascii="Times New Roman" w:hAnsi="Times New Roman" w:cs="Times New Roman"/>
          <w:sz w:val="24"/>
          <w:szCs w:val="24"/>
        </w:rPr>
        <w:t>способность</w:t>
      </w:r>
      <w:r w:rsidRPr="00910DE6">
        <w:rPr>
          <w:rFonts w:ascii="Times New Roman" w:hAnsi="Times New Roman" w:cs="Times New Roman"/>
          <w:spacing w:val="31"/>
          <w:sz w:val="24"/>
          <w:szCs w:val="24"/>
        </w:rPr>
        <w:t xml:space="preserve"> </w:t>
      </w:r>
      <w:r w:rsidRPr="00910DE6">
        <w:rPr>
          <w:rFonts w:ascii="Times New Roman" w:hAnsi="Times New Roman" w:cs="Times New Roman"/>
          <w:sz w:val="24"/>
          <w:szCs w:val="24"/>
        </w:rPr>
        <w:t>к</w:t>
      </w:r>
      <w:r w:rsidRPr="00910DE6">
        <w:rPr>
          <w:rFonts w:ascii="Times New Roman" w:hAnsi="Times New Roman" w:cs="Times New Roman"/>
          <w:spacing w:val="33"/>
          <w:sz w:val="24"/>
          <w:szCs w:val="24"/>
        </w:rPr>
        <w:t xml:space="preserve"> </w:t>
      </w:r>
      <w:r w:rsidRPr="00910DE6">
        <w:rPr>
          <w:rFonts w:ascii="Times New Roman" w:hAnsi="Times New Roman" w:cs="Times New Roman"/>
          <w:sz w:val="24"/>
          <w:szCs w:val="24"/>
        </w:rPr>
        <w:t>осмыслению</w:t>
      </w:r>
      <w:r w:rsidRPr="00910DE6">
        <w:rPr>
          <w:rFonts w:ascii="Times New Roman" w:hAnsi="Times New Roman" w:cs="Times New Roman"/>
          <w:spacing w:val="32"/>
          <w:sz w:val="24"/>
          <w:szCs w:val="24"/>
        </w:rPr>
        <w:t xml:space="preserve"> </w:t>
      </w:r>
      <w:r w:rsidRPr="00910DE6">
        <w:rPr>
          <w:rFonts w:ascii="Times New Roman" w:hAnsi="Times New Roman" w:cs="Times New Roman"/>
          <w:spacing w:val="-2"/>
          <w:sz w:val="24"/>
          <w:szCs w:val="24"/>
        </w:rPr>
        <w:t>социального</w:t>
      </w:r>
      <w:r w:rsidRPr="00910DE6">
        <w:rPr>
          <w:rFonts w:ascii="Times New Roman" w:hAnsi="Times New Roman" w:cs="Times New Roman"/>
          <w:spacing w:val="33"/>
          <w:sz w:val="24"/>
          <w:szCs w:val="24"/>
        </w:rPr>
        <w:t xml:space="preserve"> </w:t>
      </w:r>
      <w:r w:rsidRPr="00910DE6">
        <w:rPr>
          <w:rFonts w:ascii="Times New Roman" w:hAnsi="Times New Roman" w:cs="Times New Roman"/>
          <w:spacing w:val="-2"/>
          <w:sz w:val="24"/>
          <w:szCs w:val="24"/>
        </w:rPr>
        <w:t>окружения,</w:t>
      </w:r>
      <w:r w:rsidRPr="00910DE6">
        <w:rPr>
          <w:rFonts w:ascii="Times New Roman" w:hAnsi="Times New Roman" w:cs="Times New Roman"/>
          <w:spacing w:val="32"/>
          <w:sz w:val="24"/>
          <w:szCs w:val="24"/>
        </w:rPr>
        <w:t xml:space="preserve"> </w:t>
      </w:r>
      <w:r w:rsidRPr="00910DE6">
        <w:rPr>
          <w:rFonts w:ascii="Times New Roman" w:hAnsi="Times New Roman" w:cs="Times New Roman"/>
          <w:spacing w:val="-2"/>
          <w:sz w:val="24"/>
          <w:szCs w:val="24"/>
        </w:rPr>
        <w:t>своего</w:t>
      </w:r>
      <w:r w:rsidRPr="00910DE6">
        <w:rPr>
          <w:rFonts w:ascii="Times New Roman" w:hAnsi="Times New Roman" w:cs="Times New Roman"/>
          <w:spacing w:val="33"/>
          <w:sz w:val="24"/>
          <w:szCs w:val="24"/>
        </w:rPr>
        <w:t xml:space="preserve"> </w:t>
      </w:r>
      <w:r w:rsidRPr="00910DE6">
        <w:rPr>
          <w:rFonts w:ascii="Times New Roman" w:hAnsi="Times New Roman" w:cs="Times New Roman"/>
          <w:spacing w:val="1"/>
          <w:sz w:val="24"/>
          <w:szCs w:val="24"/>
        </w:rPr>
        <w:t>места</w:t>
      </w:r>
      <w:r w:rsidRPr="00910DE6">
        <w:rPr>
          <w:rFonts w:ascii="Times New Roman" w:hAnsi="Times New Roman" w:cs="Times New Roman"/>
          <w:spacing w:val="33"/>
          <w:sz w:val="24"/>
          <w:szCs w:val="24"/>
        </w:rPr>
        <w:t xml:space="preserve"> </w:t>
      </w:r>
      <w:r w:rsidRPr="00910DE6">
        <w:rPr>
          <w:rFonts w:ascii="Times New Roman" w:hAnsi="Times New Roman" w:cs="Times New Roman"/>
          <w:sz w:val="24"/>
          <w:szCs w:val="24"/>
        </w:rPr>
        <w:t>в</w:t>
      </w:r>
      <w:r w:rsidRPr="00910DE6">
        <w:rPr>
          <w:rFonts w:ascii="Times New Roman" w:hAnsi="Times New Roman" w:cs="Times New Roman"/>
          <w:spacing w:val="49"/>
          <w:sz w:val="24"/>
          <w:szCs w:val="24"/>
        </w:rPr>
        <w:t xml:space="preserve"> </w:t>
      </w:r>
      <w:r w:rsidRPr="00910DE6">
        <w:rPr>
          <w:rFonts w:ascii="Times New Roman" w:hAnsi="Times New Roman" w:cs="Times New Roman"/>
          <w:sz w:val="24"/>
          <w:szCs w:val="24"/>
        </w:rPr>
        <w:t>нем,</w:t>
      </w:r>
      <w:r w:rsidRPr="00910DE6">
        <w:rPr>
          <w:rFonts w:ascii="Times New Roman" w:hAnsi="Times New Roman" w:cs="Times New Roman"/>
          <w:spacing w:val="-1"/>
          <w:sz w:val="24"/>
          <w:szCs w:val="24"/>
        </w:rPr>
        <w:t xml:space="preserve"> принятие</w:t>
      </w:r>
      <w:r w:rsidRPr="00910DE6">
        <w:rPr>
          <w:rFonts w:ascii="Times New Roman" w:hAnsi="Times New Roman" w:cs="Times New Roman"/>
          <w:sz w:val="24"/>
          <w:szCs w:val="24"/>
        </w:rPr>
        <w:t xml:space="preserve"> </w:t>
      </w:r>
      <w:r w:rsidRPr="00910DE6">
        <w:rPr>
          <w:rFonts w:ascii="Times New Roman" w:hAnsi="Times New Roman" w:cs="Times New Roman"/>
          <w:spacing w:val="-2"/>
          <w:sz w:val="24"/>
          <w:szCs w:val="24"/>
        </w:rPr>
        <w:t>соответствующих</w:t>
      </w:r>
      <w:r w:rsidRPr="00910DE6">
        <w:rPr>
          <w:rFonts w:ascii="Times New Roman" w:hAnsi="Times New Roman" w:cs="Times New Roman"/>
          <w:spacing w:val="1"/>
          <w:sz w:val="24"/>
          <w:szCs w:val="24"/>
        </w:rPr>
        <w:t xml:space="preserve"> </w:t>
      </w:r>
      <w:r w:rsidRPr="00910DE6">
        <w:rPr>
          <w:rFonts w:ascii="Times New Roman" w:hAnsi="Times New Roman" w:cs="Times New Roman"/>
          <w:spacing w:val="-2"/>
          <w:sz w:val="24"/>
          <w:szCs w:val="24"/>
        </w:rPr>
        <w:t>возрасту</w:t>
      </w:r>
      <w:r w:rsidRPr="00910DE6">
        <w:rPr>
          <w:rFonts w:ascii="Times New Roman" w:hAnsi="Times New Roman" w:cs="Times New Roman"/>
          <w:spacing w:val="-1"/>
          <w:sz w:val="24"/>
          <w:szCs w:val="24"/>
        </w:rPr>
        <w:t xml:space="preserve"> </w:t>
      </w:r>
      <w:r w:rsidRPr="00910DE6">
        <w:rPr>
          <w:rFonts w:ascii="Times New Roman" w:hAnsi="Times New Roman" w:cs="Times New Roman"/>
          <w:sz w:val="24"/>
          <w:szCs w:val="24"/>
        </w:rPr>
        <w:t>ценностей</w:t>
      </w:r>
      <w:r w:rsidRPr="00910DE6">
        <w:rPr>
          <w:rFonts w:ascii="Times New Roman" w:hAnsi="Times New Roman" w:cs="Times New Roman"/>
          <w:spacing w:val="-3"/>
          <w:sz w:val="24"/>
          <w:szCs w:val="24"/>
        </w:rPr>
        <w:t xml:space="preserve"> </w:t>
      </w:r>
      <w:r w:rsidRPr="00910DE6">
        <w:rPr>
          <w:rFonts w:ascii="Times New Roman" w:hAnsi="Times New Roman" w:cs="Times New Roman"/>
          <w:sz w:val="24"/>
          <w:szCs w:val="24"/>
        </w:rPr>
        <w:t xml:space="preserve">и </w:t>
      </w:r>
      <w:r w:rsidRPr="00910DE6">
        <w:rPr>
          <w:rFonts w:ascii="Times New Roman" w:hAnsi="Times New Roman" w:cs="Times New Roman"/>
          <w:spacing w:val="-1"/>
          <w:sz w:val="24"/>
          <w:szCs w:val="24"/>
        </w:rPr>
        <w:t>социальных</w:t>
      </w:r>
      <w:r w:rsidRPr="00910DE6">
        <w:rPr>
          <w:rFonts w:ascii="Times New Roman" w:hAnsi="Times New Roman" w:cs="Times New Roman"/>
          <w:spacing w:val="-3"/>
          <w:sz w:val="24"/>
          <w:szCs w:val="24"/>
        </w:rPr>
        <w:t xml:space="preserve"> </w:t>
      </w:r>
      <w:r w:rsidRPr="00910DE6">
        <w:rPr>
          <w:rFonts w:ascii="Times New Roman" w:hAnsi="Times New Roman" w:cs="Times New Roman"/>
          <w:spacing w:val="-2"/>
          <w:sz w:val="24"/>
          <w:szCs w:val="24"/>
        </w:rPr>
        <w:t>ролей;</w:t>
      </w:r>
    </w:p>
    <w:p w:rsidR="00EE29C4" w:rsidRPr="00910DE6" w:rsidRDefault="00EE29C4" w:rsidP="009656B7">
      <w:pPr>
        <w:numPr>
          <w:ilvl w:val="0"/>
          <w:numId w:val="2"/>
        </w:numPr>
        <w:tabs>
          <w:tab w:val="left" w:pos="1254"/>
        </w:tabs>
        <w:spacing w:before="5" w:after="100" w:line="240" w:lineRule="auto"/>
        <w:ind w:left="102" w:right="105" w:firstLine="708"/>
        <w:jc w:val="both"/>
        <w:rPr>
          <w:rFonts w:ascii="Times New Roman" w:hAnsi="Times New Roman" w:cs="Times New Roman"/>
          <w:sz w:val="24"/>
          <w:szCs w:val="24"/>
        </w:rPr>
      </w:pPr>
      <w:r w:rsidRPr="00910DE6">
        <w:rPr>
          <w:rFonts w:ascii="Times New Roman" w:hAnsi="Times New Roman" w:cs="Times New Roman"/>
          <w:spacing w:val="-1"/>
          <w:sz w:val="24"/>
          <w:szCs w:val="24"/>
        </w:rPr>
        <w:t>принятие</w:t>
      </w:r>
      <w:r w:rsidRPr="00910DE6">
        <w:rPr>
          <w:rFonts w:ascii="Times New Roman" w:hAnsi="Times New Roman" w:cs="Times New Roman"/>
          <w:spacing w:val="40"/>
          <w:sz w:val="24"/>
          <w:szCs w:val="24"/>
        </w:rPr>
        <w:t xml:space="preserve"> </w:t>
      </w:r>
      <w:r w:rsidRPr="00910DE6">
        <w:rPr>
          <w:rFonts w:ascii="Times New Roman" w:hAnsi="Times New Roman" w:cs="Times New Roman"/>
          <w:sz w:val="24"/>
          <w:szCs w:val="24"/>
        </w:rPr>
        <w:t>и</w:t>
      </w:r>
      <w:r w:rsidRPr="00910DE6">
        <w:rPr>
          <w:rFonts w:ascii="Times New Roman" w:hAnsi="Times New Roman" w:cs="Times New Roman"/>
          <w:spacing w:val="40"/>
          <w:sz w:val="24"/>
          <w:szCs w:val="24"/>
        </w:rPr>
        <w:t xml:space="preserve"> </w:t>
      </w:r>
      <w:r w:rsidRPr="00910DE6">
        <w:rPr>
          <w:rFonts w:ascii="Times New Roman" w:hAnsi="Times New Roman" w:cs="Times New Roman"/>
          <w:sz w:val="24"/>
          <w:szCs w:val="24"/>
        </w:rPr>
        <w:t>освоение</w:t>
      </w:r>
      <w:r w:rsidRPr="00910DE6">
        <w:rPr>
          <w:rFonts w:ascii="Times New Roman" w:hAnsi="Times New Roman" w:cs="Times New Roman"/>
          <w:spacing w:val="40"/>
          <w:sz w:val="24"/>
          <w:szCs w:val="24"/>
        </w:rPr>
        <w:t xml:space="preserve"> </w:t>
      </w:r>
      <w:r w:rsidRPr="00910DE6">
        <w:rPr>
          <w:rFonts w:ascii="Times New Roman" w:hAnsi="Times New Roman" w:cs="Times New Roman"/>
          <w:spacing w:val="-1"/>
          <w:sz w:val="24"/>
          <w:szCs w:val="24"/>
        </w:rPr>
        <w:t>социальной</w:t>
      </w:r>
      <w:r w:rsidRPr="00910DE6">
        <w:rPr>
          <w:rFonts w:ascii="Times New Roman" w:hAnsi="Times New Roman" w:cs="Times New Roman"/>
          <w:spacing w:val="40"/>
          <w:sz w:val="24"/>
          <w:szCs w:val="24"/>
        </w:rPr>
        <w:t xml:space="preserve"> </w:t>
      </w:r>
      <w:r w:rsidRPr="00910DE6">
        <w:rPr>
          <w:rFonts w:ascii="Times New Roman" w:hAnsi="Times New Roman" w:cs="Times New Roman"/>
          <w:spacing w:val="-2"/>
          <w:sz w:val="24"/>
          <w:szCs w:val="24"/>
        </w:rPr>
        <w:t>роли</w:t>
      </w:r>
      <w:r w:rsidRPr="00910DE6">
        <w:rPr>
          <w:rFonts w:ascii="Times New Roman" w:hAnsi="Times New Roman" w:cs="Times New Roman"/>
          <w:spacing w:val="40"/>
          <w:sz w:val="24"/>
          <w:szCs w:val="24"/>
        </w:rPr>
        <w:t xml:space="preserve"> </w:t>
      </w:r>
      <w:r w:rsidRPr="00910DE6">
        <w:rPr>
          <w:rFonts w:ascii="Times New Roman" w:hAnsi="Times New Roman" w:cs="Times New Roman"/>
          <w:spacing w:val="-2"/>
          <w:sz w:val="24"/>
          <w:szCs w:val="24"/>
        </w:rPr>
        <w:t>обучающегося,</w:t>
      </w:r>
      <w:r w:rsidRPr="00910DE6">
        <w:rPr>
          <w:rFonts w:ascii="Times New Roman" w:hAnsi="Times New Roman" w:cs="Times New Roman"/>
          <w:spacing w:val="40"/>
          <w:sz w:val="24"/>
          <w:szCs w:val="24"/>
        </w:rPr>
        <w:t xml:space="preserve"> </w:t>
      </w:r>
      <w:r w:rsidRPr="00910DE6">
        <w:rPr>
          <w:rFonts w:ascii="Times New Roman" w:hAnsi="Times New Roman" w:cs="Times New Roman"/>
          <w:spacing w:val="-2"/>
          <w:sz w:val="24"/>
          <w:szCs w:val="24"/>
        </w:rPr>
        <w:t>формирова</w:t>
      </w:r>
      <w:r w:rsidRPr="00910DE6">
        <w:rPr>
          <w:rFonts w:ascii="Times New Roman" w:hAnsi="Times New Roman" w:cs="Times New Roman"/>
          <w:sz w:val="24"/>
          <w:szCs w:val="24"/>
        </w:rPr>
        <w:t>ние</w:t>
      </w:r>
      <w:r w:rsidRPr="00910DE6">
        <w:rPr>
          <w:rFonts w:ascii="Times New Roman" w:hAnsi="Times New Roman" w:cs="Times New Roman"/>
          <w:spacing w:val="-3"/>
          <w:sz w:val="24"/>
          <w:szCs w:val="24"/>
        </w:rPr>
        <w:t xml:space="preserve"> </w:t>
      </w:r>
      <w:r w:rsidRPr="00910DE6">
        <w:rPr>
          <w:rFonts w:ascii="Times New Roman" w:hAnsi="Times New Roman" w:cs="Times New Roman"/>
          <w:sz w:val="24"/>
          <w:szCs w:val="24"/>
        </w:rPr>
        <w:t xml:space="preserve">и </w:t>
      </w:r>
      <w:r w:rsidRPr="00910DE6">
        <w:rPr>
          <w:rFonts w:ascii="Times New Roman" w:hAnsi="Times New Roman" w:cs="Times New Roman"/>
          <w:spacing w:val="-1"/>
          <w:sz w:val="24"/>
          <w:szCs w:val="24"/>
        </w:rPr>
        <w:t>развитие</w:t>
      </w:r>
      <w:r w:rsidRPr="00910DE6">
        <w:rPr>
          <w:rFonts w:ascii="Times New Roman" w:hAnsi="Times New Roman" w:cs="Times New Roman"/>
          <w:sz w:val="24"/>
          <w:szCs w:val="24"/>
        </w:rPr>
        <w:t xml:space="preserve"> </w:t>
      </w:r>
      <w:r w:rsidRPr="00910DE6">
        <w:rPr>
          <w:rFonts w:ascii="Times New Roman" w:hAnsi="Times New Roman" w:cs="Times New Roman"/>
          <w:spacing w:val="-1"/>
          <w:sz w:val="24"/>
          <w:szCs w:val="24"/>
        </w:rPr>
        <w:t>социально</w:t>
      </w:r>
      <w:r w:rsidRPr="00910DE6">
        <w:rPr>
          <w:rFonts w:ascii="Times New Roman" w:hAnsi="Times New Roman" w:cs="Times New Roman"/>
          <w:spacing w:val="1"/>
          <w:sz w:val="24"/>
          <w:szCs w:val="24"/>
        </w:rPr>
        <w:t xml:space="preserve"> </w:t>
      </w:r>
      <w:r w:rsidRPr="00910DE6">
        <w:rPr>
          <w:rFonts w:ascii="Times New Roman" w:hAnsi="Times New Roman" w:cs="Times New Roman"/>
          <w:spacing w:val="-3"/>
          <w:sz w:val="24"/>
          <w:szCs w:val="24"/>
        </w:rPr>
        <w:t>значимых</w:t>
      </w:r>
      <w:r w:rsidRPr="00910DE6">
        <w:rPr>
          <w:rFonts w:ascii="Times New Roman" w:hAnsi="Times New Roman" w:cs="Times New Roman"/>
          <w:spacing w:val="1"/>
          <w:sz w:val="24"/>
          <w:szCs w:val="24"/>
        </w:rPr>
        <w:t xml:space="preserve"> </w:t>
      </w:r>
      <w:r w:rsidRPr="00910DE6">
        <w:rPr>
          <w:rFonts w:ascii="Times New Roman" w:hAnsi="Times New Roman" w:cs="Times New Roman"/>
          <w:spacing w:val="-2"/>
          <w:sz w:val="24"/>
          <w:szCs w:val="24"/>
        </w:rPr>
        <w:t>мотивов</w:t>
      </w:r>
      <w:r w:rsidRPr="00910DE6">
        <w:rPr>
          <w:rFonts w:ascii="Times New Roman" w:hAnsi="Times New Roman" w:cs="Times New Roman"/>
          <w:spacing w:val="-1"/>
          <w:sz w:val="24"/>
          <w:szCs w:val="24"/>
        </w:rPr>
        <w:t xml:space="preserve"> учебной</w:t>
      </w:r>
      <w:r w:rsidRPr="00910DE6">
        <w:rPr>
          <w:rFonts w:ascii="Times New Roman" w:hAnsi="Times New Roman" w:cs="Times New Roman"/>
          <w:spacing w:val="-3"/>
          <w:sz w:val="24"/>
          <w:szCs w:val="24"/>
        </w:rPr>
        <w:t xml:space="preserve"> </w:t>
      </w:r>
      <w:r w:rsidRPr="00910DE6">
        <w:rPr>
          <w:rFonts w:ascii="Times New Roman" w:hAnsi="Times New Roman" w:cs="Times New Roman"/>
          <w:spacing w:val="-1"/>
          <w:sz w:val="24"/>
          <w:szCs w:val="24"/>
        </w:rPr>
        <w:t>деятельности;</w:t>
      </w:r>
    </w:p>
    <w:p w:rsidR="00EE29C4" w:rsidRPr="00910DE6" w:rsidRDefault="00EE29C4" w:rsidP="009656B7">
      <w:pPr>
        <w:numPr>
          <w:ilvl w:val="0"/>
          <w:numId w:val="2"/>
        </w:numPr>
        <w:tabs>
          <w:tab w:val="left" w:pos="1245"/>
        </w:tabs>
        <w:spacing w:before="3" w:after="100" w:line="240" w:lineRule="auto"/>
        <w:ind w:left="102" w:right="114" w:firstLine="708"/>
        <w:jc w:val="both"/>
        <w:rPr>
          <w:rFonts w:ascii="Times New Roman" w:hAnsi="Times New Roman" w:cs="Times New Roman"/>
          <w:sz w:val="24"/>
          <w:szCs w:val="24"/>
        </w:rPr>
      </w:pPr>
      <w:r w:rsidRPr="00910DE6">
        <w:rPr>
          <w:rFonts w:ascii="Times New Roman" w:hAnsi="Times New Roman" w:cs="Times New Roman"/>
          <w:spacing w:val="-1"/>
          <w:sz w:val="24"/>
          <w:szCs w:val="24"/>
        </w:rPr>
        <w:t>развитие</w:t>
      </w:r>
      <w:r w:rsidRPr="00910DE6">
        <w:rPr>
          <w:rFonts w:ascii="Times New Roman" w:hAnsi="Times New Roman" w:cs="Times New Roman"/>
          <w:spacing w:val="45"/>
          <w:sz w:val="24"/>
          <w:szCs w:val="24"/>
        </w:rPr>
        <w:t xml:space="preserve"> </w:t>
      </w:r>
      <w:r w:rsidRPr="00910DE6">
        <w:rPr>
          <w:rFonts w:ascii="Times New Roman" w:hAnsi="Times New Roman" w:cs="Times New Roman"/>
          <w:spacing w:val="-3"/>
          <w:sz w:val="24"/>
          <w:szCs w:val="24"/>
        </w:rPr>
        <w:t>навыков</w:t>
      </w:r>
      <w:r w:rsidRPr="00910DE6">
        <w:rPr>
          <w:rFonts w:ascii="Times New Roman" w:hAnsi="Times New Roman" w:cs="Times New Roman"/>
          <w:spacing w:val="44"/>
          <w:sz w:val="24"/>
          <w:szCs w:val="24"/>
        </w:rPr>
        <w:t xml:space="preserve"> </w:t>
      </w:r>
      <w:r w:rsidRPr="00910DE6">
        <w:rPr>
          <w:rFonts w:ascii="Times New Roman" w:hAnsi="Times New Roman" w:cs="Times New Roman"/>
          <w:spacing w:val="-3"/>
          <w:sz w:val="24"/>
          <w:szCs w:val="24"/>
        </w:rPr>
        <w:t>сотрудничества</w:t>
      </w:r>
      <w:r w:rsidRPr="00910DE6">
        <w:rPr>
          <w:rFonts w:ascii="Times New Roman" w:hAnsi="Times New Roman" w:cs="Times New Roman"/>
          <w:spacing w:val="42"/>
          <w:sz w:val="24"/>
          <w:szCs w:val="24"/>
        </w:rPr>
        <w:t xml:space="preserve"> </w:t>
      </w:r>
      <w:r w:rsidRPr="00910DE6">
        <w:rPr>
          <w:rFonts w:ascii="Times New Roman" w:hAnsi="Times New Roman" w:cs="Times New Roman"/>
          <w:sz w:val="24"/>
          <w:szCs w:val="24"/>
        </w:rPr>
        <w:t>со</w:t>
      </w:r>
      <w:r w:rsidRPr="00910DE6">
        <w:rPr>
          <w:rFonts w:ascii="Times New Roman" w:hAnsi="Times New Roman" w:cs="Times New Roman"/>
          <w:spacing w:val="45"/>
          <w:sz w:val="24"/>
          <w:szCs w:val="24"/>
        </w:rPr>
        <w:t xml:space="preserve"> </w:t>
      </w:r>
      <w:r w:rsidRPr="00910DE6">
        <w:rPr>
          <w:rFonts w:ascii="Times New Roman" w:hAnsi="Times New Roman" w:cs="Times New Roman"/>
          <w:sz w:val="24"/>
          <w:szCs w:val="24"/>
        </w:rPr>
        <w:t>взрослыми</w:t>
      </w:r>
      <w:r w:rsidRPr="00910DE6">
        <w:rPr>
          <w:rFonts w:ascii="Times New Roman" w:hAnsi="Times New Roman" w:cs="Times New Roman"/>
          <w:spacing w:val="43"/>
          <w:sz w:val="24"/>
          <w:szCs w:val="24"/>
        </w:rPr>
        <w:t xml:space="preserve"> </w:t>
      </w:r>
      <w:r w:rsidRPr="00910DE6">
        <w:rPr>
          <w:rFonts w:ascii="Times New Roman" w:hAnsi="Times New Roman" w:cs="Times New Roman"/>
          <w:sz w:val="24"/>
          <w:szCs w:val="24"/>
        </w:rPr>
        <w:t>и</w:t>
      </w:r>
      <w:r w:rsidRPr="00910DE6">
        <w:rPr>
          <w:rFonts w:ascii="Times New Roman" w:hAnsi="Times New Roman" w:cs="Times New Roman"/>
          <w:spacing w:val="45"/>
          <w:sz w:val="24"/>
          <w:szCs w:val="24"/>
        </w:rPr>
        <w:t xml:space="preserve"> </w:t>
      </w:r>
      <w:r w:rsidRPr="00910DE6">
        <w:rPr>
          <w:rFonts w:ascii="Times New Roman" w:hAnsi="Times New Roman" w:cs="Times New Roman"/>
          <w:spacing w:val="-2"/>
          <w:sz w:val="24"/>
          <w:szCs w:val="24"/>
        </w:rPr>
        <w:t>сверстниками</w:t>
      </w:r>
      <w:r w:rsidRPr="00910DE6">
        <w:rPr>
          <w:rFonts w:ascii="Times New Roman" w:hAnsi="Times New Roman" w:cs="Times New Roman"/>
          <w:spacing w:val="45"/>
          <w:sz w:val="24"/>
          <w:szCs w:val="24"/>
        </w:rPr>
        <w:t xml:space="preserve"> </w:t>
      </w:r>
      <w:r w:rsidRPr="00910DE6">
        <w:rPr>
          <w:rFonts w:ascii="Times New Roman" w:hAnsi="Times New Roman" w:cs="Times New Roman"/>
          <w:sz w:val="24"/>
          <w:szCs w:val="24"/>
        </w:rPr>
        <w:t>в</w:t>
      </w:r>
      <w:r w:rsidRPr="00910DE6">
        <w:rPr>
          <w:rFonts w:ascii="Times New Roman" w:hAnsi="Times New Roman" w:cs="Times New Roman"/>
          <w:spacing w:val="51"/>
          <w:sz w:val="24"/>
          <w:szCs w:val="24"/>
        </w:rPr>
        <w:t xml:space="preserve"> </w:t>
      </w:r>
      <w:r w:rsidRPr="00910DE6">
        <w:rPr>
          <w:rFonts w:ascii="Times New Roman" w:hAnsi="Times New Roman" w:cs="Times New Roman"/>
          <w:spacing w:val="-1"/>
          <w:sz w:val="24"/>
          <w:szCs w:val="24"/>
        </w:rPr>
        <w:t>разных</w:t>
      </w:r>
      <w:r w:rsidRPr="00910DE6">
        <w:rPr>
          <w:rFonts w:ascii="Times New Roman" w:hAnsi="Times New Roman" w:cs="Times New Roman"/>
          <w:spacing w:val="1"/>
          <w:sz w:val="24"/>
          <w:szCs w:val="24"/>
        </w:rPr>
        <w:t xml:space="preserve"> </w:t>
      </w:r>
      <w:r w:rsidRPr="00910DE6">
        <w:rPr>
          <w:rFonts w:ascii="Times New Roman" w:hAnsi="Times New Roman" w:cs="Times New Roman"/>
          <w:spacing w:val="-1"/>
          <w:sz w:val="24"/>
          <w:szCs w:val="24"/>
        </w:rPr>
        <w:t>социальных</w:t>
      </w:r>
      <w:r w:rsidRPr="00910DE6">
        <w:rPr>
          <w:rFonts w:ascii="Times New Roman" w:hAnsi="Times New Roman" w:cs="Times New Roman"/>
          <w:spacing w:val="-3"/>
          <w:sz w:val="24"/>
          <w:szCs w:val="24"/>
        </w:rPr>
        <w:t xml:space="preserve"> </w:t>
      </w:r>
      <w:r w:rsidRPr="00910DE6">
        <w:rPr>
          <w:rFonts w:ascii="Times New Roman" w:hAnsi="Times New Roman" w:cs="Times New Roman"/>
          <w:spacing w:val="-2"/>
          <w:sz w:val="24"/>
          <w:szCs w:val="24"/>
        </w:rPr>
        <w:t>ситуациях;</w:t>
      </w:r>
    </w:p>
    <w:p w:rsidR="00EE29C4" w:rsidRPr="00910DE6" w:rsidRDefault="00EE29C4" w:rsidP="009656B7">
      <w:pPr>
        <w:numPr>
          <w:ilvl w:val="0"/>
          <w:numId w:val="2"/>
        </w:numPr>
        <w:tabs>
          <w:tab w:val="left" w:pos="1254"/>
        </w:tabs>
        <w:spacing w:before="6" w:after="100" w:line="240" w:lineRule="auto"/>
        <w:ind w:left="1254" w:hanging="444"/>
        <w:rPr>
          <w:rFonts w:ascii="Times New Roman" w:hAnsi="Times New Roman" w:cs="Times New Roman"/>
          <w:sz w:val="24"/>
          <w:szCs w:val="24"/>
        </w:rPr>
      </w:pPr>
      <w:r w:rsidRPr="00910DE6">
        <w:rPr>
          <w:rFonts w:ascii="Times New Roman" w:hAnsi="Times New Roman" w:cs="Times New Roman"/>
          <w:spacing w:val="-2"/>
          <w:sz w:val="24"/>
          <w:szCs w:val="24"/>
        </w:rPr>
        <w:t>формирование</w:t>
      </w:r>
      <w:r w:rsidRPr="00910DE6">
        <w:rPr>
          <w:rFonts w:ascii="Times New Roman" w:hAnsi="Times New Roman" w:cs="Times New Roman"/>
          <w:sz w:val="24"/>
          <w:szCs w:val="24"/>
        </w:rPr>
        <w:t xml:space="preserve"> </w:t>
      </w:r>
      <w:r w:rsidRPr="00910DE6">
        <w:rPr>
          <w:rFonts w:ascii="Times New Roman" w:hAnsi="Times New Roman" w:cs="Times New Roman"/>
          <w:spacing w:val="-1"/>
          <w:sz w:val="24"/>
          <w:szCs w:val="24"/>
        </w:rPr>
        <w:t>эстетических</w:t>
      </w:r>
      <w:r w:rsidRPr="00910DE6">
        <w:rPr>
          <w:rFonts w:ascii="Times New Roman" w:hAnsi="Times New Roman" w:cs="Times New Roman"/>
          <w:spacing w:val="-3"/>
          <w:sz w:val="24"/>
          <w:szCs w:val="24"/>
        </w:rPr>
        <w:t xml:space="preserve"> </w:t>
      </w:r>
      <w:r w:rsidRPr="00910DE6">
        <w:rPr>
          <w:rFonts w:ascii="Times New Roman" w:hAnsi="Times New Roman" w:cs="Times New Roman"/>
          <w:spacing w:val="-1"/>
          <w:sz w:val="24"/>
          <w:szCs w:val="24"/>
        </w:rPr>
        <w:t>потребностей,</w:t>
      </w:r>
      <w:r w:rsidRPr="00910DE6">
        <w:rPr>
          <w:rFonts w:ascii="Times New Roman" w:hAnsi="Times New Roman" w:cs="Times New Roman"/>
          <w:spacing w:val="-4"/>
          <w:sz w:val="24"/>
          <w:szCs w:val="24"/>
        </w:rPr>
        <w:t xml:space="preserve"> </w:t>
      </w:r>
      <w:r w:rsidRPr="00910DE6">
        <w:rPr>
          <w:rFonts w:ascii="Times New Roman" w:hAnsi="Times New Roman" w:cs="Times New Roman"/>
          <w:sz w:val="24"/>
          <w:szCs w:val="24"/>
        </w:rPr>
        <w:t>ценностей и</w:t>
      </w:r>
      <w:r w:rsidRPr="00910DE6">
        <w:rPr>
          <w:rFonts w:ascii="Times New Roman" w:hAnsi="Times New Roman" w:cs="Times New Roman"/>
          <w:spacing w:val="-2"/>
          <w:sz w:val="24"/>
          <w:szCs w:val="24"/>
        </w:rPr>
        <w:t xml:space="preserve"> </w:t>
      </w:r>
      <w:r w:rsidRPr="00910DE6">
        <w:rPr>
          <w:rFonts w:ascii="Times New Roman" w:hAnsi="Times New Roman" w:cs="Times New Roman"/>
          <w:spacing w:val="-1"/>
          <w:sz w:val="24"/>
          <w:szCs w:val="24"/>
        </w:rPr>
        <w:t>чувств;</w:t>
      </w:r>
    </w:p>
    <w:p w:rsidR="00EE29C4" w:rsidRPr="00910DE6" w:rsidRDefault="00EE29C4" w:rsidP="009656B7">
      <w:pPr>
        <w:numPr>
          <w:ilvl w:val="0"/>
          <w:numId w:val="2"/>
        </w:numPr>
        <w:tabs>
          <w:tab w:val="left" w:pos="1254"/>
        </w:tabs>
        <w:spacing w:before="163" w:after="100" w:line="240" w:lineRule="auto"/>
        <w:ind w:left="102" w:right="102" w:firstLine="708"/>
        <w:jc w:val="both"/>
        <w:rPr>
          <w:rFonts w:ascii="Times New Roman" w:hAnsi="Times New Roman" w:cs="Times New Roman"/>
          <w:sz w:val="24"/>
          <w:szCs w:val="24"/>
        </w:rPr>
      </w:pPr>
      <w:r w:rsidRPr="00910DE6">
        <w:rPr>
          <w:rFonts w:ascii="Times New Roman" w:hAnsi="Times New Roman" w:cs="Times New Roman"/>
          <w:spacing w:val="-1"/>
          <w:sz w:val="24"/>
          <w:szCs w:val="24"/>
        </w:rPr>
        <w:t>развитие</w:t>
      </w:r>
      <w:r w:rsidRPr="00910DE6">
        <w:rPr>
          <w:rFonts w:ascii="Times New Roman" w:hAnsi="Times New Roman" w:cs="Times New Roman"/>
          <w:spacing w:val="60"/>
          <w:sz w:val="24"/>
          <w:szCs w:val="24"/>
        </w:rPr>
        <w:t xml:space="preserve"> </w:t>
      </w:r>
      <w:r w:rsidRPr="00910DE6">
        <w:rPr>
          <w:rFonts w:ascii="Times New Roman" w:hAnsi="Times New Roman" w:cs="Times New Roman"/>
          <w:spacing w:val="-1"/>
          <w:sz w:val="24"/>
          <w:szCs w:val="24"/>
        </w:rPr>
        <w:t>этических</w:t>
      </w:r>
      <w:r w:rsidRPr="00910DE6">
        <w:rPr>
          <w:rFonts w:ascii="Times New Roman" w:hAnsi="Times New Roman" w:cs="Times New Roman"/>
          <w:spacing w:val="60"/>
          <w:sz w:val="24"/>
          <w:szCs w:val="24"/>
        </w:rPr>
        <w:t xml:space="preserve"> </w:t>
      </w:r>
      <w:r w:rsidRPr="00910DE6">
        <w:rPr>
          <w:rFonts w:ascii="Times New Roman" w:hAnsi="Times New Roman" w:cs="Times New Roman"/>
          <w:spacing w:val="-1"/>
          <w:sz w:val="24"/>
          <w:szCs w:val="24"/>
        </w:rPr>
        <w:t>чувств,</w:t>
      </w:r>
      <w:r w:rsidRPr="00910DE6">
        <w:rPr>
          <w:rFonts w:ascii="Times New Roman" w:hAnsi="Times New Roman" w:cs="Times New Roman"/>
          <w:spacing w:val="58"/>
          <w:sz w:val="24"/>
          <w:szCs w:val="24"/>
        </w:rPr>
        <w:t xml:space="preserve"> </w:t>
      </w:r>
      <w:r w:rsidRPr="00910DE6">
        <w:rPr>
          <w:rFonts w:ascii="Times New Roman" w:hAnsi="Times New Roman" w:cs="Times New Roman"/>
          <w:spacing w:val="-2"/>
          <w:sz w:val="24"/>
          <w:szCs w:val="24"/>
        </w:rPr>
        <w:t>доброжелательности</w:t>
      </w:r>
      <w:r w:rsidRPr="00910DE6">
        <w:rPr>
          <w:rFonts w:ascii="Times New Roman" w:hAnsi="Times New Roman" w:cs="Times New Roman"/>
          <w:spacing w:val="57"/>
          <w:sz w:val="24"/>
          <w:szCs w:val="24"/>
        </w:rPr>
        <w:t xml:space="preserve"> </w:t>
      </w:r>
      <w:r w:rsidRPr="00910DE6">
        <w:rPr>
          <w:rFonts w:ascii="Times New Roman" w:hAnsi="Times New Roman" w:cs="Times New Roman"/>
          <w:sz w:val="24"/>
          <w:szCs w:val="24"/>
        </w:rPr>
        <w:t>и</w:t>
      </w:r>
      <w:r w:rsidRPr="00910DE6">
        <w:rPr>
          <w:rFonts w:ascii="Times New Roman" w:hAnsi="Times New Roman" w:cs="Times New Roman"/>
          <w:spacing w:val="60"/>
          <w:sz w:val="24"/>
          <w:szCs w:val="24"/>
        </w:rPr>
        <w:t xml:space="preserve"> </w:t>
      </w:r>
      <w:r w:rsidRPr="00910DE6">
        <w:rPr>
          <w:rFonts w:ascii="Times New Roman" w:hAnsi="Times New Roman" w:cs="Times New Roman"/>
          <w:spacing w:val="-1"/>
          <w:sz w:val="24"/>
          <w:szCs w:val="24"/>
        </w:rPr>
        <w:t>эмоционально -</w:t>
      </w:r>
      <w:r w:rsidRPr="00910DE6">
        <w:rPr>
          <w:rFonts w:ascii="Times New Roman" w:hAnsi="Times New Roman" w:cs="Times New Roman"/>
          <w:spacing w:val="69"/>
          <w:sz w:val="24"/>
          <w:szCs w:val="24"/>
        </w:rPr>
        <w:t xml:space="preserve"> </w:t>
      </w:r>
      <w:r w:rsidRPr="00910DE6">
        <w:rPr>
          <w:rFonts w:ascii="Times New Roman" w:hAnsi="Times New Roman" w:cs="Times New Roman"/>
          <w:spacing w:val="-1"/>
          <w:sz w:val="24"/>
          <w:szCs w:val="24"/>
        </w:rPr>
        <w:t>нравственной</w:t>
      </w:r>
      <w:r w:rsidRPr="00910DE6">
        <w:rPr>
          <w:rFonts w:ascii="Times New Roman" w:hAnsi="Times New Roman" w:cs="Times New Roman"/>
          <w:spacing w:val="62"/>
          <w:sz w:val="24"/>
          <w:szCs w:val="24"/>
        </w:rPr>
        <w:t xml:space="preserve"> </w:t>
      </w:r>
      <w:r w:rsidRPr="00910DE6">
        <w:rPr>
          <w:rFonts w:ascii="Times New Roman" w:hAnsi="Times New Roman" w:cs="Times New Roman"/>
          <w:spacing w:val="-2"/>
          <w:sz w:val="24"/>
          <w:szCs w:val="24"/>
        </w:rPr>
        <w:t>отзывчивости,</w:t>
      </w:r>
      <w:r w:rsidRPr="00910DE6">
        <w:rPr>
          <w:rFonts w:ascii="Times New Roman" w:hAnsi="Times New Roman" w:cs="Times New Roman"/>
          <w:spacing w:val="61"/>
          <w:sz w:val="24"/>
          <w:szCs w:val="24"/>
        </w:rPr>
        <w:t xml:space="preserve"> </w:t>
      </w:r>
      <w:r w:rsidRPr="00910DE6">
        <w:rPr>
          <w:rFonts w:ascii="Times New Roman" w:hAnsi="Times New Roman" w:cs="Times New Roman"/>
          <w:spacing w:val="-2"/>
          <w:sz w:val="24"/>
          <w:szCs w:val="24"/>
        </w:rPr>
        <w:t>понимания</w:t>
      </w:r>
      <w:r w:rsidRPr="00910DE6">
        <w:rPr>
          <w:rFonts w:ascii="Times New Roman" w:hAnsi="Times New Roman" w:cs="Times New Roman"/>
          <w:spacing w:val="62"/>
          <w:sz w:val="24"/>
          <w:szCs w:val="24"/>
        </w:rPr>
        <w:t xml:space="preserve"> </w:t>
      </w:r>
      <w:r w:rsidRPr="00910DE6">
        <w:rPr>
          <w:rFonts w:ascii="Times New Roman" w:hAnsi="Times New Roman" w:cs="Times New Roman"/>
          <w:sz w:val="24"/>
          <w:szCs w:val="24"/>
        </w:rPr>
        <w:t>и</w:t>
      </w:r>
      <w:r w:rsidRPr="00910DE6">
        <w:rPr>
          <w:rFonts w:ascii="Times New Roman" w:hAnsi="Times New Roman" w:cs="Times New Roman"/>
          <w:spacing w:val="62"/>
          <w:sz w:val="24"/>
          <w:szCs w:val="24"/>
        </w:rPr>
        <w:t xml:space="preserve"> </w:t>
      </w:r>
      <w:r w:rsidRPr="00910DE6">
        <w:rPr>
          <w:rFonts w:ascii="Times New Roman" w:hAnsi="Times New Roman" w:cs="Times New Roman"/>
          <w:spacing w:val="-2"/>
          <w:sz w:val="24"/>
          <w:szCs w:val="24"/>
        </w:rPr>
        <w:t>сопереживания</w:t>
      </w:r>
      <w:r w:rsidRPr="00910DE6">
        <w:rPr>
          <w:rFonts w:ascii="Times New Roman" w:hAnsi="Times New Roman" w:cs="Times New Roman"/>
          <w:spacing w:val="59"/>
          <w:sz w:val="24"/>
          <w:szCs w:val="24"/>
        </w:rPr>
        <w:t xml:space="preserve"> </w:t>
      </w:r>
      <w:r w:rsidRPr="00910DE6">
        <w:rPr>
          <w:rFonts w:ascii="Times New Roman" w:hAnsi="Times New Roman" w:cs="Times New Roman"/>
          <w:spacing w:val="-2"/>
          <w:sz w:val="24"/>
          <w:szCs w:val="24"/>
        </w:rPr>
        <w:t>чувствам</w:t>
      </w:r>
      <w:r w:rsidRPr="00910DE6">
        <w:rPr>
          <w:rFonts w:ascii="Times New Roman" w:hAnsi="Times New Roman" w:cs="Times New Roman"/>
          <w:spacing w:val="61"/>
          <w:sz w:val="24"/>
          <w:szCs w:val="24"/>
        </w:rPr>
        <w:t xml:space="preserve"> </w:t>
      </w:r>
      <w:r w:rsidRPr="00910DE6">
        <w:rPr>
          <w:rFonts w:ascii="Times New Roman" w:hAnsi="Times New Roman" w:cs="Times New Roman"/>
          <w:spacing w:val="-2"/>
          <w:sz w:val="24"/>
          <w:szCs w:val="24"/>
        </w:rPr>
        <w:t>других</w:t>
      </w:r>
      <w:r w:rsidRPr="00910DE6">
        <w:rPr>
          <w:rFonts w:ascii="Times New Roman" w:hAnsi="Times New Roman" w:cs="Times New Roman"/>
          <w:spacing w:val="79"/>
          <w:sz w:val="24"/>
          <w:szCs w:val="24"/>
        </w:rPr>
        <w:t xml:space="preserve"> </w:t>
      </w:r>
      <w:r w:rsidRPr="00910DE6">
        <w:rPr>
          <w:rFonts w:ascii="Times New Roman" w:hAnsi="Times New Roman" w:cs="Times New Roman"/>
          <w:spacing w:val="-4"/>
          <w:sz w:val="24"/>
          <w:szCs w:val="24"/>
        </w:rPr>
        <w:t>людей;</w:t>
      </w:r>
    </w:p>
    <w:p w:rsidR="00EE29C4" w:rsidRPr="00910DE6" w:rsidRDefault="00EE29C4" w:rsidP="009656B7">
      <w:pPr>
        <w:numPr>
          <w:ilvl w:val="0"/>
          <w:numId w:val="2"/>
        </w:numPr>
        <w:tabs>
          <w:tab w:val="left" w:pos="1254"/>
        </w:tabs>
        <w:spacing w:before="5" w:after="100" w:line="240" w:lineRule="auto"/>
        <w:ind w:left="102" w:right="108" w:firstLine="708"/>
        <w:jc w:val="both"/>
        <w:rPr>
          <w:rFonts w:ascii="Times New Roman" w:hAnsi="Times New Roman" w:cs="Times New Roman"/>
          <w:sz w:val="24"/>
          <w:szCs w:val="24"/>
        </w:rPr>
      </w:pPr>
      <w:r w:rsidRPr="00910DE6">
        <w:rPr>
          <w:rFonts w:ascii="Times New Roman" w:hAnsi="Times New Roman" w:cs="Times New Roman"/>
          <w:spacing w:val="-2"/>
          <w:sz w:val="24"/>
          <w:szCs w:val="24"/>
        </w:rPr>
        <w:t>формирование</w:t>
      </w:r>
      <w:r w:rsidRPr="00910DE6">
        <w:rPr>
          <w:rFonts w:ascii="Times New Roman" w:hAnsi="Times New Roman" w:cs="Times New Roman"/>
          <w:spacing w:val="3"/>
          <w:sz w:val="24"/>
          <w:szCs w:val="24"/>
        </w:rPr>
        <w:t xml:space="preserve"> </w:t>
      </w:r>
      <w:r w:rsidRPr="00910DE6">
        <w:rPr>
          <w:rFonts w:ascii="Times New Roman" w:hAnsi="Times New Roman" w:cs="Times New Roman"/>
          <w:spacing w:val="-1"/>
          <w:sz w:val="24"/>
          <w:szCs w:val="24"/>
        </w:rPr>
        <w:t>установки</w:t>
      </w:r>
      <w:r w:rsidRPr="00910DE6">
        <w:rPr>
          <w:rFonts w:ascii="Times New Roman" w:hAnsi="Times New Roman" w:cs="Times New Roman"/>
          <w:spacing w:val="4"/>
          <w:sz w:val="24"/>
          <w:szCs w:val="24"/>
        </w:rPr>
        <w:t xml:space="preserve"> </w:t>
      </w:r>
      <w:r w:rsidRPr="00910DE6">
        <w:rPr>
          <w:rFonts w:ascii="Times New Roman" w:hAnsi="Times New Roman" w:cs="Times New Roman"/>
          <w:sz w:val="24"/>
          <w:szCs w:val="24"/>
        </w:rPr>
        <w:t>на</w:t>
      </w:r>
      <w:r w:rsidRPr="00910DE6">
        <w:rPr>
          <w:rFonts w:ascii="Times New Roman" w:hAnsi="Times New Roman" w:cs="Times New Roman"/>
          <w:spacing w:val="6"/>
          <w:sz w:val="24"/>
          <w:szCs w:val="24"/>
        </w:rPr>
        <w:t xml:space="preserve"> </w:t>
      </w:r>
      <w:r w:rsidRPr="00910DE6">
        <w:rPr>
          <w:rFonts w:ascii="Times New Roman" w:hAnsi="Times New Roman" w:cs="Times New Roman"/>
          <w:spacing w:val="-1"/>
          <w:sz w:val="24"/>
          <w:szCs w:val="24"/>
        </w:rPr>
        <w:t>безопасный,</w:t>
      </w:r>
      <w:r w:rsidRPr="00910DE6">
        <w:rPr>
          <w:rFonts w:ascii="Times New Roman" w:hAnsi="Times New Roman" w:cs="Times New Roman"/>
          <w:spacing w:val="5"/>
          <w:sz w:val="24"/>
          <w:szCs w:val="24"/>
        </w:rPr>
        <w:t xml:space="preserve"> </w:t>
      </w:r>
      <w:r w:rsidRPr="00910DE6">
        <w:rPr>
          <w:rFonts w:ascii="Times New Roman" w:hAnsi="Times New Roman" w:cs="Times New Roman"/>
          <w:spacing w:val="-2"/>
          <w:sz w:val="24"/>
          <w:szCs w:val="24"/>
        </w:rPr>
        <w:t>здоровый</w:t>
      </w:r>
      <w:r w:rsidRPr="00910DE6">
        <w:rPr>
          <w:rFonts w:ascii="Times New Roman" w:hAnsi="Times New Roman" w:cs="Times New Roman"/>
          <w:spacing w:val="4"/>
          <w:sz w:val="24"/>
          <w:szCs w:val="24"/>
        </w:rPr>
        <w:t xml:space="preserve"> </w:t>
      </w:r>
      <w:r w:rsidRPr="00910DE6">
        <w:rPr>
          <w:rFonts w:ascii="Times New Roman" w:hAnsi="Times New Roman" w:cs="Times New Roman"/>
          <w:spacing w:val="-1"/>
          <w:sz w:val="24"/>
          <w:szCs w:val="24"/>
        </w:rPr>
        <w:t>образ</w:t>
      </w:r>
      <w:r w:rsidRPr="00910DE6">
        <w:rPr>
          <w:rFonts w:ascii="Times New Roman" w:hAnsi="Times New Roman" w:cs="Times New Roman"/>
          <w:spacing w:val="5"/>
          <w:sz w:val="24"/>
          <w:szCs w:val="24"/>
        </w:rPr>
        <w:t xml:space="preserve"> </w:t>
      </w:r>
      <w:r w:rsidRPr="00910DE6">
        <w:rPr>
          <w:rFonts w:ascii="Times New Roman" w:hAnsi="Times New Roman" w:cs="Times New Roman"/>
          <w:spacing w:val="-1"/>
          <w:sz w:val="24"/>
          <w:szCs w:val="24"/>
        </w:rPr>
        <w:t>жизни,</w:t>
      </w:r>
      <w:r w:rsidRPr="00910DE6">
        <w:rPr>
          <w:rFonts w:ascii="Times New Roman" w:hAnsi="Times New Roman" w:cs="Times New Roman"/>
          <w:spacing w:val="33"/>
          <w:sz w:val="24"/>
          <w:szCs w:val="24"/>
        </w:rPr>
        <w:t xml:space="preserve"> </w:t>
      </w:r>
      <w:r w:rsidRPr="00910DE6">
        <w:rPr>
          <w:rFonts w:ascii="Times New Roman" w:hAnsi="Times New Roman" w:cs="Times New Roman"/>
          <w:sz w:val="24"/>
          <w:szCs w:val="24"/>
        </w:rPr>
        <w:t>н</w:t>
      </w:r>
      <w:r w:rsidRPr="00910DE6">
        <w:rPr>
          <w:rFonts w:ascii="Times New Roman" w:hAnsi="Times New Roman" w:cs="Times New Roman"/>
          <w:spacing w:val="2"/>
          <w:sz w:val="24"/>
          <w:szCs w:val="24"/>
        </w:rPr>
        <w:t>а</w:t>
      </w:r>
      <w:r w:rsidRPr="00910DE6">
        <w:rPr>
          <w:rFonts w:ascii="Times New Roman" w:hAnsi="Times New Roman" w:cs="Times New Roman"/>
          <w:spacing w:val="-1"/>
          <w:sz w:val="24"/>
          <w:szCs w:val="24"/>
        </w:rPr>
        <w:t>л</w:t>
      </w:r>
      <w:r w:rsidRPr="00910DE6">
        <w:rPr>
          <w:rFonts w:ascii="Times New Roman" w:hAnsi="Times New Roman" w:cs="Times New Roman"/>
          <w:sz w:val="24"/>
          <w:szCs w:val="24"/>
        </w:rPr>
        <w:t>и</w:t>
      </w:r>
      <w:r w:rsidRPr="00910DE6">
        <w:rPr>
          <w:rFonts w:ascii="Times New Roman" w:hAnsi="Times New Roman" w:cs="Times New Roman"/>
          <w:spacing w:val="-2"/>
          <w:sz w:val="24"/>
          <w:szCs w:val="24"/>
        </w:rPr>
        <w:t>ч</w:t>
      </w:r>
      <w:r w:rsidRPr="00910DE6">
        <w:rPr>
          <w:rFonts w:ascii="Times New Roman" w:hAnsi="Times New Roman" w:cs="Times New Roman"/>
          <w:sz w:val="24"/>
          <w:szCs w:val="24"/>
        </w:rPr>
        <w:t>ие</w:t>
      </w:r>
      <w:r w:rsidRPr="00910DE6">
        <w:rPr>
          <w:rFonts w:ascii="Times New Roman" w:hAnsi="Times New Roman" w:cs="Times New Roman"/>
          <w:spacing w:val="8"/>
          <w:sz w:val="24"/>
          <w:szCs w:val="24"/>
        </w:rPr>
        <w:t xml:space="preserve"> </w:t>
      </w:r>
      <w:r w:rsidRPr="00910DE6">
        <w:rPr>
          <w:rFonts w:ascii="Times New Roman" w:hAnsi="Times New Roman" w:cs="Times New Roman"/>
          <w:spacing w:val="-3"/>
          <w:sz w:val="24"/>
          <w:szCs w:val="24"/>
        </w:rPr>
        <w:t>м</w:t>
      </w:r>
      <w:r w:rsidRPr="00910DE6">
        <w:rPr>
          <w:rFonts w:ascii="Times New Roman" w:hAnsi="Times New Roman" w:cs="Times New Roman"/>
          <w:spacing w:val="-4"/>
          <w:sz w:val="24"/>
          <w:szCs w:val="24"/>
        </w:rPr>
        <w:t>о</w:t>
      </w:r>
      <w:r w:rsidRPr="00910DE6">
        <w:rPr>
          <w:rFonts w:ascii="Times New Roman" w:hAnsi="Times New Roman" w:cs="Times New Roman"/>
          <w:sz w:val="24"/>
          <w:szCs w:val="24"/>
        </w:rPr>
        <w:t>ти</w:t>
      </w:r>
      <w:r w:rsidRPr="00910DE6">
        <w:rPr>
          <w:rFonts w:ascii="Times New Roman" w:hAnsi="Times New Roman" w:cs="Times New Roman"/>
          <w:spacing w:val="-5"/>
          <w:sz w:val="24"/>
          <w:szCs w:val="24"/>
        </w:rPr>
        <w:t>в</w:t>
      </w:r>
      <w:r w:rsidRPr="00910DE6">
        <w:rPr>
          <w:rFonts w:ascii="Times New Roman" w:hAnsi="Times New Roman" w:cs="Times New Roman"/>
          <w:sz w:val="24"/>
          <w:szCs w:val="24"/>
        </w:rPr>
        <w:t>а</w:t>
      </w:r>
      <w:r w:rsidRPr="00910DE6">
        <w:rPr>
          <w:rFonts w:ascii="Times New Roman" w:hAnsi="Times New Roman" w:cs="Times New Roman"/>
          <w:spacing w:val="-2"/>
          <w:sz w:val="24"/>
          <w:szCs w:val="24"/>
        </w:rPr>
        <w:t>ци</w:t>
      </w:r>
      <w:r w:rsidRPr="00910DE6">
        <w:rPr>
          <w:rFonts w:ascii="Times New Roman" w:hAnsi="Times New Roman" w:cs="Times New Roman"/>
          <w:sz w:val="24"/>
          <w:szCs w:val="24"/>
        </w:rPr>
        <w:t>и</w:t>
      </w:r>
      <w:r w:rsidRPr="00910DE6">
        <w:rPr>
          <w:rFonts w:ascii="Times New Roman" w:hAnsi="Times New Roman" w:cs="Times New Roman"/>
          <w:spacing w:val="7"/>
          <w:sz w:val="24"/>
          <w:szCs w:val="24"/>
        </w:rPr>
        <w:t xml:space="preserve"> </w:t>
      </w:r>
      <w:r w:rsidRPr="00910DE6">
        <w:rPr>
          <w:rFonts w:ascii="Times New Roman" w:hAnsi="Times New Roman" w:cs="Times New Roman"/>
          <w:sz w:val="24"/>
          <w:szCs w:val="24"/>
        </w:rPr>
        <w:t>к</w:t>
      </w:r>
      <w:r w:rsidRPr="00910DE6">
        <w:rPr>
          <w:rFonts w:ascii="Times New Roman" w:hAnsi="Times New Roman" w:cs="Times New Roman"/>
          <w:spacing w:val="8"/>
          <w:sz w:val="24"/>
          <w:szCs w:val="24"/>
        </w:rPr>
        <w:t xml:space="preserve"> </w:t>
      </w:r>
      <w:r w:rsidRPr="00910DE6">
        <w:rPr>
          <w:rFonts w:ascii="Times New Roman" w:hAnsi="Times New Roman" w:cs="Times New Roman"/>
          <w:sz w:val="24"/>
          <w:szCs w:val="24"/>
        </w:rPr>
        <w:t>т</w:t>
      </w:r>
      <w:r w:rsidRPr="00910DE6">
        <w:rPr>
          <w:rFonts w:ascii="Times New Roman" w:hAnsi="Times New Roman" w:cs="Times New Roman"/>
          <w:spacing w:val="-4"/>
          <w:sz w:val="24"/>
          <w:szCs w:val="24"/>
        </w:rPr>
        <w:t>в</w:t>
      </w:r>
      <w:r w:rsidRPr="00910DE6">
        <w:rPr>
          <w:rFonts w:ascii="Times New Roman" w:hAnsi="Times New Roman" w:cs="Times New Roman"/>
          <w:spacing w:val="-2"/>
          <w:sz w:val="24"/>
          <w:szCs w:val="24"/>
        </w:rPr>
        <w:t>о</w:t>
      </w:r>
      <w:r w:rsidRPr="00910DE6">
        <w:rPr>
          <w:rFonts w:ascii="Times New Roman" w:hAnsi="Times New Roman" w:cs="Times New Roman"/>
          <w:spacing w:val="-6"/>
          <w:sz w:val="24"/>
          <w:szCs w:val="24"/>
        </w:rPr>
        <w:t>р</w:t>
      </w:r>
      <w:r w:rsidRPr="00910DE6">
        <w:rPr>
          <w:rFonts w:ascii="Times New Roman" w:hAnsi="Times New Roman" w:cs="Times New Roman"/>
          <w:sz w:val="24"/>
          <w:szCs w:val="24"/>
        </w:rPr>
        <w:t>ч</w:t>
      </w:r>
      <w:r w:rsidRPr="00910DE6">
        <w:rPr>
          <w:rFonts w:ascii="Times New Roman" w:hAnsi="Times New Roman" w:cs="Times New Roman"/>
          <w:spacing w:val="7"/>
          <w:sz w:val="24"/>
          <w:szCs w:val="24"/>
        </w:rPr>
        <w:t>е</w:t>
      </w:r>
      <w:r w:rsidRPr="00910DE6">
        <w:rPr>
          <w:rFonts w:ascii="Times New Roman" w:hAnsi="Times New Roman" w:cs="Times New Roman"/>
          <w:spacing w:val="-3"/>
          <w:sz w:val="24"/>
          <w:szCs w:val="24"/>
        </w:rPr>
        <w:t>с</w:t>
      </w:r>
      <w:r w:rsidRPr="00910DE6">
        <w:rPr>
          <w:rFonts w:ascii="Times New Roman" w:hAnsi="Times New Roman" w:cs="Times New Roman"/>
          <w:spacing w:val="-15"/>
          <w:sz w:val="24"/>
          <w:szCs w:val="24"/>
        </w:rPr>
        <w:t>к</w:t>
      </w:r>
      <w:r w:rsidRPr="00910DE6">
        <w:rPr>
          <w:rFonts w:ascii="Times New Roman" w:hAnsi="Times New Roman" w:cs="Times New Roman"/>
          <w:spacing w:val="-6"/>
          <w:sz w:val="24"/>
          <w:szCs w:val="24"/>
        </w:rPr>
        <w:t>о</w:t>
      </w:r>
      <w:r w:rsidRPr="00910DE6">
        <w:rPr>
          <w:rFonts w:ascii="Times New Roman" w:hAnsi="Times New Roman" w:cs="Times New Roman"/>
          <w:sz w:val="24"/>
          <w:szCs w:val="24"/>
        </w:rPr>
        <w:t>му</w:t>
      </w:r>
      <w:r w:rsidRPr="00910DE6">
        <w:rPr>
          <w:rFonts w:ascii="Times New Roman" w:hAnsi="Times New Roman" w:cs="Times New Roman"/>
          <w:spacing w:val="4"/>
          <w:sz w:val="24"/>
          <w:szCs w:val="24"/>
        </w:rPr>
        <w:t xml:space="preserve"> </w:t>
      </w:r>
      <w:r w:rsidRPr="00910DE6">
        <w:rPr>
          <w:rFonts w:ascii="Times New Roman" w:hAnsi="Times New Roman" w:cs="Times New Roman"/>
          <w:spacing w:val="1"/>
          <w:sz w:val="24"/>
          <w:szCs w:val="24"/>
        </w:rPr>
        <w:t>т</w:t>
      </w:r>
      <w:r w:rsidRPr="00910DE6">
        <w:rPr>
          <w:rFonts w:ascii="Times New Roman" w:hAnsi="Times New Roman" w:cs="Times New Roman"/>
          <w:spacing w:val="2"/>
          <w:sz w:val="24"/>
          <w:szCs w:val="24"/>
        </w:rPr>
        <w:t>р</w:t>
      </w:r>
      <w:r w:rsidRPr="00910DE6">
        <w:rPr>
          <w:rFonts w:ascii="Times New Roman" w:hAnsi="Times New Roman" w:cs="Times New Roman"/>
          <w:spacing w:val="-21"/>
          <w:sz w:val="24"/>
          <w:szCs w:val="24"/>
        </w:rPr>
        <w:t>у</w:t>
      </w:r>
      <w:r w:rsidRPr="00910DE6">
        <w:rPr>
          <w:rFonts w:ascii="Times New Roman" w:hAnsi="Times New Roman" w:cs="Times New Roman"/>
          <w:spacing w:val="3"/>
          <w:sz w:val="24"/>
          <w:szCs w:val="24"/>
        </w:rPr>
        <w:t>д</w:t>
      </w:r>
      <w:r w:rsidRPr="00910DE6">
        <w:rPr>
          <w:rFonts w:ascii="Times New Roman" w:hAnsi="Times New Roman" w:cs="Times New Roman"/>
          <w:spacing w:val="-33"/>
          <w:sz w:val="24"/>
          <w:szCs w:val="24"/>
        </w:rPr>
        <w:t>у</w:t>
      </w:r>
      <w:r w:rsidRPr="00910DE6">
        <w:rPr>
          <w:rFonts w:ascii="Times New Roman" w:hAnsi="Times New Roman" w:cs="Times New Roman"/>
          <w:sz w:val="24"/>
          <w:szCs w:val="24"/>
        </w:rPr>
        <w:t>,</w:t>
      </w:r>
      <w:r w:rsidRPr="00910DE6">
        <w:rPr>
          <w:rFonts w:ascii="Times New Roman" w:hAnsi="Times New Roman" w:cs="Times New Roman"/>
          <w:spacing w:val="8"/>
          <w:sz w:val="24"/>
          <w:szCs w:val="24"/>
        </w:rPr>
        <w:t xml:space="preserve"> </w:t>
      </w:r>
      <w:r w:rsidRPr="00910DE6">
        <w:rPr>
          <w:rFonts w:ascii="Times New Roman" w:hAnsi="Times New Roman" w:cs="Times New Roman"/>
          <w:sz w:val="24"/>
          <w:szCs w:val="24"/>
        </w:rPr>
        <w:t>раб</w:t>
      </w:r>
      <w:r w:rsidRPr="00910DE6">
        <w:rPr>
          <w:rFonts w:ascii="Times New Roman" w:hAnsi="Times New Roman" w:cs="Times New Roman"/>
          <w:spacing w:val="-4"/>
          <w:sz w:val="24"/>
          <w:szCs w:val="24"/>
        </w:rPr>
        <w:t>о</w:t>
      </w:r>
      <w:r w:rsidRPr="00910DE6">
        <w:rPr>
          <w:rFonts w:ascii="Times New Roman" w:hAnsi="Times New Roman" w:cs="Times New Roman"/>
          <w:sz w:val="24"/>
          <w:szCs w:val="24"/>
        </w:rPr>
        <w:t>те</w:t>
      </w:r>
      <w:r w:rsidRPr="00910DE6">
        <w:rPr>
          <w:rFonts w:ascii="Times New Roman" w:hAnsi="Times New Roman" w:cs="Times New Roman"/>
          <w:spacing w:val="6"/>
          <w:sz w:val="24"/>
          <w:szCs w:val="24"/>
        </w:rPr>
        <w:t xml:space="preserve"> </w:t>
      </w:r>
      <w:r w:rsidRPr="00910DE6">
        <w:rPr>
          <w:rFonts w:ascii="Times New Roman" w:hAnsi="Times New Roman" w:cs="Times New Roman"/>
          <w:sz w:val="24"/>
          <w:szCs w:val="24"/>
        </w:rPr>
        <w:t>на</w:t>
      </w:r>
      <w:r w:rsidRPr="00910DE6">
        <w:rPr>
          <w:rFonts w:ascii="Times New Roman" w:hAnsi="Times New Roman" w:cs="Times New Roman"/>
          <w:spacing w:val="6"/>
          <w:sz w:val="24"/>
          <w:szCs w:val="24"/>
        </w:rPr>
        <w:t xml:space="preserve"> </w:t>
      </w:r>
      <w:r w:rsidRPr="00910DE6">
        <w:rPr>
          <w:rFonts w:ascii="Times New Roman" w:hAnsi="Times New Roman" w:cs="Times New Roman"/>
          <w:sz w:val="24"/>
          <w:szCs w:val="24"/>
        </w:rPr>
        <w:t>р</w:t>
      </w:r>
      <w:r w:rsidRPr="00910DE6">
        <w:rPr>
          <w:rFonts w:ascii="Times New Roman" w:hAnsi="Times New Roman" w:cs="Times New Roman"/>
          <w:spacing w:val="2"/>
          <w:sz w:val="24"/>
          <w:szCs w:val="24"/>
        </w:rPr>
        <w:t>е</w:t>
      </w:r>
      <w:r w:rsidRPr="00910DE6">
        <w:rPr>
          <w:rFonts w:ascii="Times New Roman" w:hAnsi="Times New Roman" w:cs="Times New Roman"/>
          <w:spacing w:val="-8"/>
          <w:sz w:val="24"/>
          <w:szCs w:val="24"/>
        </w:rPr>
        <w:t>з</w:t>
      </w:r>
      <w:r w:rsidRPr="00910DE6">
        <w:rPr>
          <w:rFonts w:ascii="Times New Roman" w:hAnsi="Times New Roman" w:cs="Times New Roman"/>
          <w:spacing w:val="-16"/>
          <w:sz w:val="24"/>
          <w:szCs w:val="24"/>
        </w:rPr>
        <w:t>у</w:t>
      </w:r>
      <w:r w:rsidRPr="00910DE6">
        <w:rPr>
          <w:rFonts w:ascii="Times New Roman" w:hAnsi="Times New Roman" w:cs="Times New Roman"/>
          <w:spacing w:val="-1"/>
          <w:sz w:val="24"/>
          <w:szCs w:val="24"/>
        </w:rPr>
        <w:t>л</w:t>
      </w:r>
      <w:r w:rsidRPr="00910DE6">
        <w:rPr>
          <w:rFonts w:ascii="Times New Roman" w:hAnsi="Times New Roman" w:cs="Times New Roman"/>
          <w:spacing w:val="-9"/>
          <w:sz w:val="24"/>
          <w:szCs w:val="24"/>
        </w:rPr>
        <w:t>ь</w:t>
      </w:r>
      <w:r w:rsidRPr="00910DE6">
        <w:rPr>
          <w:rFonts w:ascii="Times New Roman" w:hAnsi="Times New Roman" w:cs="Times New Roman"/>
          <w:spacing w:val="1"/>
          <w:sz w:val="24"/>
          <w:szCs w:val="24"/>
        </w:rPr>
        <w:t>т</w:t>
      </w:r>
      <w:r w:rsidRPr="00910DE6">
        <w:rPr>
          <w:rFonts w:ascii="Times New Roman" w:hAnsi="Times New Roman" w:cs="Times New Roman"/>
          <w:spacing w:val="-7"/>
          <w:sz w:val="24"/>
          <w:szCs w:val="24"/>
        </w:rPr>
        <w:t>а</w:t>
      </w:r>
      <w:r w:rsidRPr="00910DE6">
        <w:rPr>
          <w:rFonts w:ascii="Times New Roman" w:hAnsi="Times New Roman" w:cs="Times New Roman"/>
          <w:spacing w:val="-22"/>
          <w:sz w:val="24"/>
          <w:szCs w:val="24"/>
        </w:rPr>
        <w:t>т</w:t>
      </w:r>
      <w:r w:rsidRPr="00910DE6">
        <w:rPr>
          <w:rFonts w:ascii="Times New Roman" w:hAnsi="Times New Roman" w:cs="Times New Roman"/>
          <w:sz w:val="24"/>
          <w:szCs w:val="24"/>
        </w:rPr>
        <w:t>,</w:t>
      </w:r>
      <w:r w:rsidRPr="00910DE6">
        <w:rPr>
          <w:rFonts w:ascii="Times New Roman" w:hAnsi="Times New Roman" w:cs="Times New Roman"/>
          <w:spacing w:val="8"/>
          <w:sz w:val="24"/>
          <w:szCs w:val="24"/>
        </w:rPr>
        <w:t xml:space="preserve"> </w:t>
      </w:r>
      <w:r w:rsidRPr="00910DE6">
        <w:rPr>
          <w:rFonts w:ascii="Times New Roman" w:hAnsi="Times New Roman" w:cs="Times New Roman"/>
          <w:spacing w:val="-4"/>
          <w:sz w:val="24"/>
          <w:szCs w:val="24"/>
        </w:rPr>
        <w:t>б</w:t>
      </w:r>
      <w:r w:rsidRPr="00910DE6">
        <w:rPr>
          <w:rFonts w:ascii="Times New Roman" w:hAnsi="Times New Roman" w:cs="Times New Roman"/>
          <w:sz w:val="24"/>
          <w:szCs w:val="24"/>
        </w:rPr>
        <w:t>е</w:t>
      </w:r>
      <w:r w:rsidRPr="00910DE6">
        <w:rPr>
          <w:rFonts w:ascii="Times New Roman" w:hAnsi="Times New Roman" w:cs="Times New Roman"/>
          <w:spacing w:val="1"/>
          <w:sz w:val="24"/>
          <w:szCs w:val="24"/>
        </w:rPr>
        <w:t>р</w:t>
      </w:r>
      <w:r w:rsidRPr="00910DE6">
        <w:rPr>
          <w:rFonts w:ascii="Times New Roman" w:hAnsi="Times New Roman" w:cs="Times New Roman"/>
          <w:sz w:val="24"/>
          <w:szCs w:val="24"/>
        </w:rPr>
        <w:t>е</w:t>
      </w:r>
      <w:r w:rsidRPr="00910DE6">
        <w:rPr>
          <w:rFonts w:ascii="Times New Roman" w:hAnsi="Times New Roman" w:cs="Times New Roman"/>
          <w:spacing w:val="-2"/>
          <w:sz w:val="24"/>
          <w:szCs w:val="24"/>
        </w:rPr>
        <w:t>ж</w:t>
      </w:r>
      <w:r w:rsidRPr="00910DE6">
        <w:rPr>
          <w:rFonts w:ascii="Times New Roman" w:hAnsi="Times New Roman" w:cs="Times New Roman"/>
          <w:sz w:val="24"/>
          <w:szCs w:val="24"/>
        </w:rPr>
        <w:t>н</w:t>
      </w:r>
      <w:r w:rsidRPr="00910DE6">
        <w:rPr>
          <w:rFonts w:ascii="Times New Roman" w:hAnsi="Times New Roman" w:cs="Times New Roman"/>
          <w:spacing w:val="-6"/>
          <w:sz w:val="24"/>
          <w:szCs w:val="24"/>
        </w:rPr>
        <w:t>о</w:t>
      </w:r>
      <w:r w:rsidRPr="00910DE6">
        <w:rPr>
          <w:rFonts w:ascii="Times New Roman" w:hAnsi="Times New Roman" w:cs="Times New Roman"/>
          <w:sz w:val="24"/>
          <w:szCs w:val="24"/>
        </w:rPr>
        <w:t xml:space="preserve">му </w:t>
      </w:r>
      <w:r w:rsidRPr="00910DE6">
        <w:rPr>
          <w:rFonts w:ascii="Times New Roman" w:hAnsi="Times New Roman" w:cs="Times New Roman"/>
          <w:spacing w:val="-1"/>
          <w:sz w:val="24"/>
          <w:szCs w:val="24"/>
        </w:rPr>
        <w:t xml:space="preserve">отношению </w:t>
      </w:r>
      <w:r w:rsidRPr="00910DE6">
        <w:rPr>
          <w:rFonts w:ascii="Times New Roman" w:hAnsi="Times New Roman" w:cs="Times New Roman"/>
          <w:sz w:val="24"/>
          <w:szCs w:val="24"/>
        </w:rPr>
        <w:t>к</w:t>
      </w:r>
      <w:r w:rsidRPr="00910DE6">
        <w:rPr>
          <w:rFonts w:ascii="Times New Roman" w:hAnsi="Times New Roman" w:cs="Times New Roman"/>
          <w:spacing w:val="-1"/>
          <w:sz w:val="24"/>
          <w:szCs w:val="24"/>
        </w:rPr>
        <w:t xml:space="preserve"> </w:t>
      </w:r>
      <w:r w:rsidRPr="00910DE6">
        <w:rPr>
          <w:rFonts w:ascii="Times New Roman" w:hAnsi="Times New Roman" w:cs="Times New Roman"/>
          <w:spacing w:val="-2"/>
          <w:sz w:val="24"/>
          <w:szCs w:val="24"/>
        </w:rPr>
        <w:t>материальным</w:t>
      </w:r>
      <w:r w:rsidRPr="00910DE6">
        <w:rPr>
          <w:rFonts w:ascii="Times New Roman" w:hAnsi="Times New Roman" w:cs="Times New Roman"/>
          <w:sz w:val="24"/>
          <w:szCs w:val="24"/>
        </w:rPr>
        <w:t xml:space="preserve"> и</w:t>
      </w:r>
      <w:r w:rsidRPr="00910DE6">
        <w:rPr>
          <w:rFonts w:ascii="Times New Roman" w:hAnsi="Times New Roman" w:cs="Times New Roman"/>
          <w:spacing w:val="-3"/>
          <w:sz w:val="24"/>
          <w:szCs w:val="24"/>
        </w:rPr>
        <w:t xml:space="preserve"> духовным</w:t>
      </w:r>
      <w:r w:rsidRPr="00910DE6">
        <w:rPr>
          <w:rFonts w:ascii="Times New Roman" w:hAnsi="Times New Roman" w:cs="Times New Roman"/>
          <w:sz w:val="24"/>
          <w:szCs w:val="24"/>
        </w:rPr>
        <w:t xml:space="preserve"> </w:t>
      </w:r>
      <w:r w:rsidRPr="00910DE6">
        <w:rPr>
          <w:rFonts w:ascii="Times New Roman" w:hAnsi="Times New Roman" w:cs="Times New Roman"/>
          <w:spacing w:val="-1"/>
          <w:sz w:val="24"/>
          <w:szCs w:val="24"/>
        </w:rPr>
        <w:t>ценностям.</w:t>
      </w:r>
    </w:p>
    <w:p w:rsidR="00EE29C4" w:rsidRPr="00910DE6" w:rsidRDefault="00EE29C4" w:rsidP="00910DE6">
      <w:pPr>
        <w:spacing w:after="100" w:line="240" w:lineRule="auto"/>
        <w:ind w:firstLine="709"/>
        <w:jc w:val="both"/>
        <w:rPr>
          <w:rFonts w:ascii="Times New Roman" w:hAnsi="Times New Roman" w:cs="Times New Roman"/>
          <w:sz w:val="24"/>
          <w:szCs w:val="24"/>
        </w:rPr>
      </w:pPr>
      <w:r w:rsidRPr="00910DE6">
        <w:rPr>
          <w:rFonts w:ascii="Times New Roman" w:hAnsi="Times New Roman" w:cs="Times New Roman"/>
          <w:b/>
          <w:spacing w:val="-2"/>
          <w:sz w:val="24"/>
          <w:szCs w:val="24"/>
        </w:rPr>
        <w:t>Предметные</w:t>
      </w:r>
      <w:r w:rsidRPr="00910DE6">
        <w:rPr>
          <w:rFonts w:ascii="Times New Roman" w:hAnsi="Times New Roman" w:cs="Times New Roman"/>
          <w:spacing w:val="42"/>
          <w:sz w:val="24"/>
          <w:szCs w:val="24"/>
        </w:rPr>
        <w:t xml:space="preserve"> </w:t>
      </w:r>
      <w:r w:rsidRPr="00910DE6">
        <w:rPr>
          <w:rFonts w:ascii="Times New Roman" w:hAnsi="Times New Roman" w:cs="Times New Roman"/>
          <w:spacing w:val="-3"/>
          <w:sz w:val="24"/>
          <w:szCs w:val="24"/>
        </w:rPr>
        <w:t>результаты</w:t>
      </w:r>
      <w:r w:rsidRPr="00910DE6">
        <w:rPr>
          <w:rFonts w:ascii="Times New Roman" w:hAnsi="Times New Roman" w:cs="Times New Roman"/>
          <w:i/>
          <w:spacing w:val="44"/>
          <w:sz w:val="24"/>
          <w:szCs w:val="24"/>
        </w:rPr>
        <w:t xml:space="preserve"> </w:t>
      </w:r>
      <w:r w:rsidRPr="00910DE6">
        <w:rPr>
          <w:rFonts w:ascii="Times New Roman" w:hAnsi="Times New Roman" w:cs="Times New Roman"/>
          <w:sz w:val="24"/>
          <w:szCs w:val="24"/>
        </w:rPr>
        <w:t>освоения</w:t>
      </w:r>
      <w:r w:rsidRPr="00910DE6">
        <w:rPr>
          <w:rFonts w:ascii="Times New Roman" w:hAnsi="Times New Roman" w:cs="Times New Roman"/>
          <w:spacing w:val="42"/>
          <w:sz w:val="24"/>
          <w:szCs w:val="24"/>
        </w:rPr>
        <w:t xml:space="preserve"> </w:t>
      </w:r>
      <w:r w:rsidRPr="00910DE6">
        <w:rPr>
          <w:rFonts w:ascii="Times New Roman" w:hAnsi="Times New Roman" w:cs="Times New Roman"/>
          <w:sz w:val="24"/>
          <w:szCs w:val="24"/>
        </w:rPr>
        <w:t xml:space="preserve">предмета коррекционной области </w:t>
      </w:r>
      <w:r w:rsidRPr="00910DE6">
        <w:rPr>
          <w:rFonts w:ascii="Times New Roman" w:hAnsi="Times New Roman" w:cs="Times New Roman"/>
          <w:spacing w:val="-2"/>
          <w:sz w:val="24"/>
          <w:szCs w:val="24"/>
        </w:rPr>
        <w:t>адаптированной</w:t>
      </w:r>
      <w:r w:rsidRPr="00910DE6">
        <w:rPr>
          <w:rFonts w:ascii="Times New Roman" w:hAnsi="Times New Roman" w:cs="Times New Roman"/>
          <w:sz w:val="24"/>
          <w:szCs w:val="24"/>
        </w:rPr>
        <w:t xml:space="preserve"> </w:t>
      </w:r>
      <w:r w:rsidRPr="00910DE6">
        <w:rPr>
          <w:rFonts w:ascii="Times New Roman" w:hAnsi="Times New Roman" w:cs="Times New Roman"/>
          <w:spacing w:val="-2"/>
          <w:sz w:val="24"/>
          <w:szCs w:val="24"/>
        </w:rPr>
        <w:t>рабочей программы «Ритмика»</w:t>
      </w:r>
      <w:r w:rsidRPr="00910DE6">
        <w:rPr>
          <w:rFonts w:ascii="Times New Roman" w:hAnsi="Times New Roman" w:cs="Times New Roman"/>
          <w:spacing w:val="-5"/>
          <w:sz w:val="24"/>
          <w:szCs w:val="24"/>
        </w:rPr>
        <w:t xml:space="preserve"> </w:t>
      </w:r>
      <w:r w:rsidRPr="00910DE6">
        <w:rPr>
          <w:rFonts w:ascii="Times New Roman" w:hAnsi="Times New Roman" w:cs="Times New Roman"/>
          <w:spacing w:val="-2"/>
          <w:sz w:val="24"/>
          <w:szCs w:val="24"/>
        </w:rPr>
        <w:t>вклю</w:t>
      </w:r>
      <w:r w:rsidRPr="00910DE6">
        <w:rPr>
          <w:rFonts w:ascii="Times New Roman" w:hAnsi="Times New Roman" w:cs="Times New Roman"/>
          <w:spacing w:val="-3"/>
          <w:sz w:val="24"/>
          <w:szCs w:val="24"/>
        </w:rPr>
        <w:t>чают</w:t>
      </w:r>
      <w:r w:rsidRPr="00910DE6">
        <w:rPr>
          <w:rFonts w:ascii="Times New Roman" w:hAnsi="Times New Roman" w:cs="Times New Roman"/>
          <w:spacing w:val="32"/>
          <w:sz w:val="24"/>
          <w:szCs w:val="24"/>
        </w:rPr>
        <w:t xml:space="preserve"> </w:t>
      </w:r>
      <w:r w:rsidRPr="00910DE6">
        <w:rPr>
          <w:rFonts w:ascii="Times New Roman" w:hAnsi="Times New Roman" w:cs="Times New Roman"/>
          <w:sz w:val="24"/>
          <w:szCs w:val="24"/>
        </w:rPr>
        <w:t>освоенные</w:t>
      </w:r>
      <w:r w:rsidRPr="00910DE6">
        <w:rPr>
          <w:rFonts w:ascii="Times New Roman" w:hAnsi="Times New Roman" w:cs="Times New Roman"/>
          <w:spacing w:val="30"/>
          <w:sz w:val="24"/>
          <w:szCs w:val="24"/>
        </w:rPr>
        <w:t xml:space="preserve"> </w:t>
      </w:r>
      <w:r w:rsidRPr="00910DE6">
        <w:rPr>
          <w:rFonts w:ascii="Times New Roman" w:hAnsi="Times New Roman" w:cs="Times New Roman"/>
          <w:spacing w:val="-2"/>
          <w:sz w:val="24"/>
          <w:szCs w:val="24"/>
        </w:rPr>
        <w:t>обучающимися</w:t>
      </w:r>
      <w:r w:rsidRPr="00910DE6">
        <w:rPr>
          <w:rFonts w:ascii="Times New Roman" w:hAnsi="Times New Roman" w:cs="Times New Roman"/>
          <w:spacing w:val="33"/>
          <w:sz w:val="24"/>
          <w:szCs w:val="24"/>
        </w:rPr>
        <w:t xml:space="preserve"> </w:t>
      </w:r>
      <w:r w:rsidRPr="00910DE6">
        <w:rPr>
          <w:rFonts w:ascii="Times New Roman" w:hAnsi="Times New Roman" w:cs="Times New Roman"/>
          <w:spacing w:val="-2"/>
          <w:sz w:val="24"/>
          <w:szCs w:val="24"/>
        </w:rPr>
        <w:t>знания</w:t>
      </w:r>
      <w:r w:rsidRPr="00910DE6">
        <w:rPr>
          <w:rFonts w:ascii="Times New Roman" w:hAnsi="Times New Roman" w:cs="Times New Roman"/>
          <w:spacing w:val="33"/>
          <w:sz w:val="24"/>
          <w:szCs w:val="24"/>
        </w:rPr>
        <w:t xml:space="preserve"> </w:t>
      </w:r>
      <w:r w:rsidRPr="00910DE6">
        <w:rPr>
          <w:rFonts w:ascii="Times New Roman" w:hAnsi="Times New Roman" w:cs="Times New Roman"/>
          <w:sz w:val="24"/>
          <w:szCs w:val="24"/>
        </w:rPr>
        <w:t>и</w:t>
      </w:r>
      <w:r w:rsidRPr="00910DE6">
        <w:rPr>
          <w:rFonts w:ascii="Times New Roman" w:hAnsi="Times New Roman" w:cs="Times New Roman"/>
          <w:spacing w:val="33"/>
          <w:sz w:val="24"/>
          <w:szCs w:val="24"/>
        </w:rPr>
        <w:t xml:space="preserve"> </w:t>
      </w:r>
      <w:r w:rsidRPr="00910DE6">
        <w:rPr>
          <w:rFonts w:ascii="Times New Roman" w:hAnsi="Times New Roman" w:cs="Times New Roman"/>
          <w:spacing w:val="-2"/>
          <w:sz w:val="24"/>
          <w:szCs w:val="24"/>
        </w:rPr>
        <w:t>умения,</w:t>
      </w:r>
      <w:r w:rsidRPr="00910DE6">
        <w:rPr>
          <w:rFonts w:ascii="Times New Roman" w:hAnsi="Times New Roman" w:cs="Times New Roman"/>
          <w:spacing w:val="32"/>
          <w:sz w:val="24"/>
          <w:szCs w:val="24"/>
        </w:rPr>
        <w:t xml:space="preserve"> </w:t>
      </w:r>
      <w:r w:rsidRPr="00910DE6">
        <w:rPr>
          <w:rFonts w:ascii="Times New Roman" w:hAnsi="Times New Roman" w:cs="Times New Roman"/>
          <w:spacing w:val="-1"/>
          <w:sz w:val="24"/>
          <w:szCs w:val="24"/>
        </w:rPr>
        <w:t>специфичные</w:t>
      </w:r>
      <w:r w:rsidRPr="00910DE6">
        <w:rPr>
          <w:rFonts w:ascii="Times New Roman" w:hAnsi="Times New Roman" w:cs="Times New Roman"/>
          <w:spacing w:val="30"/>
          <w:sz w:val="24"/>
          <w:szCs w:val="24"/>
        </w:rPr>
        <w:t xml:space="preserve"> </w:t>
      </w:r>
      <w:r w:rsidRPr="00910DE6">
        <w:rPr>
          <w:rFonts w:ascii="Times New Roman" w:hAnsi="Times New Roman" w:cs="Times New Roman"/>
          <w:spacing w:val="-1"/>
          <w:sz w:val="24"/>
          <w:szCs w:val="24"/>
        </w:rPr>
        <w:t>для</w:t>
      </w:r>
      <w:r w:rsidRPr="00910DE6">
        <w:rPr>
          <w:rFonts w:ascii="Times New Roman" w:hAnsi="Times New Roman" w:cs="Times New Roman"/>
          <w:spacing w:val="33"/>
          <w:sz w:val="24"/>
          <w:szCs w:val="24"/>
        </w:rPr>
        <w:t xml:space="preserve"> </w:t>
      </w:r>
      <w:r w:rsidRPr="00910DE6">
        <w:rPr>
          <w:rFonts w:ascii="Times New Roman" w:hAnsi="Times New Roman" w:cs="Times New Roman"/>
          <w:spacing w:val="-2"/>
          <w:sz w:val="24"/>
          <w:szCs w:val="24"/>
        </w:rPr>
        <w:t>данной</w:t>
      </w:r>
      <w:r w:rsidRPr="00910DE6">
        <w:rPr>
          <w:rFonts w:ascii="Times New Roman" w:hAnsi="Times New Roman" w:cs="Times New Roman"/>
          <w:spacing w:val="2"/>
          <w:sz w:val="24"/>
          <w:szCs w:val="24"/>
        </w:rPr>
        <w:t xml:space="preserve"> </w:t>
      </w:r>
      <w:r w:rsidRPr="00910DE6">
        <w:rPr>
          <w:rFonts w:ascii="Times New Roman" w:hAnsi="Times New Roman" w:cs="Times New Roman"/>
          <w:spacing w:val="-2"/>
          <w:sz w:val="24"/>
          <w:szCs w:val="24"/>
        </w:rPr>
        <w:t>области,</w:t>
      </w:r>
      <w:r w:rsidRPr="00910DE6">
        <w:rPr>
          <w:rFonts w:ascii="Times New Roman" w:hAnsi="Times New Roman" w:cs="Times New Roman"/>
          <w:spacing w:val="3"/>
          <w:sz w:val="24"/>
          <w:szCs w:val="24"/>
        </w:rPr>
        <w:t xml:space="preserve"> </w:t>
      </w:r>
      <w:r w:rsidRPr="00910DE6">
        <w:rPr>
          <w:rFonts w:ascii="Times New Roman" w:hAnsi="Times New Roman" w:cs="Times New Roman"/>
          <w:spacing w:val="-2"/>
          <w:sz w:val="24"/>
          <w:szCs w:val="24"/>
        </w:rPr>
        <w:t>готовность</w:t>
      </w:r>
      <w:r w:rsidRPr="00910DE6">
        <w:rPr>
          <w:rFonts w:ascii="Times New Roman" w:hAnsi="Times New Roman" w:cs="Times New Roman"/>
          <w:spacing w:val="3"/>
          <w:sz w:val="24"/>
          <w:szCs w:val="24"/>
        </w:rPr>
        <w:t xml:space="preserve"> </w:t>
      </w:r>
      <w:r w:rsidRPr="00910DE6">
        <w:rPr>
          <w:rFonts w:ascii="Times New Roman" w:hAnsi="Times New Roman" w:cs="Times New Roman"/>
          <w:spacing w:val="-1"/>
          <w:sz w:val="24"/>
          <w:szCs w:val="24"/>
        </w:rPr>
        <w:t>их</w:t>
      </w:r>
      <w:r w:rsidRPr="00910DE6">
        <w:rPr>
          <w:rFonts w:ascii="Times New Roman" w:hAnsi="Times New Roman" w:cs="Times New Roman"/>
          <w:spacing w:val="4"/>
          <w:sz w:val="24"/>
          <w:szCs w:val="24"/>
        </w:rPr>
        <w:t xml:space="preserve"> </w:t>
      </w:r>
      <w:r w:rsidRPr="00910DE6">
        <w:rPr>
          <w:rFonts w:ascii="Times New Roman" w:hAnsi="Times New Roman" w:cs="Times New Roman"/>
          <w:spacing w:val="-1"/>
          <w:sz w:val="24"/>
          <w:szCs w:val="24"/>
        </w:rPr>
        <w:t>применения.</w:t>
      </w:r>
      <w:r w:rsidRPr="00910DE6">
        <w:rPr>
          <w:rFonts w:ascii="Times New Roman" w:hAnsi="Times New Roman" w:cs="Times New Roman"/>
          <w:spacing w:val="3"/>
          <w:sz w:val="24"/>
          <w:szCs w:val="24"/>
        </w:rPr>
        <w:t xml:space="preserve"> </w:t>
      </w:r>
      <w:r w:rsidRPr="00910DE6">
        <w:rPr>
          <w:rFonts w:ascii="Times New Roman" w:hAnsi="Times New Roman" w:cs="Times New Roman"/>
          <w:spacing w:val="-2"/>
          <w:sz w:val="24"/>
          <w:szCs w:val="24"/>
        </w:rPr>
        <w:t>Предметные</w:t>
      </w:r>
      <w:r w:rsidRPr="00910DE6">
        <w:rPr>
          <w:rFonts w:ascii="Times New Roman" w:hAnsi="Times New Roman" w:cs="Times New Roman"/>
          <w:spacing w:val="1"/>
          <w:sz w:val="24"/>
          <w:szCs w:val="24"/>
        </w:rPr>
        <w:t xml:space="preserve"> </w:t>
      </w:r>
      <w:r w:rsidRPr="00910DE6">
        <w:rPr>
          <w:rFonts w:ascii="Times New Roman" w:hAnsi="Times New Roman" w:cs="Times New Roman"/>
          <w:spacing w:val="-4"/>
          <w:sz w:val="24"/>
          <w:szCs w:val="24"/>
        </w:rPr>
        <w:t>результаты</w:t>
      </w:r>
      <w:r w:rsidRPr="00910DE6">
        <w:rPr>
          <w:rFonts w:ascii="Times New Roman" w:hAnsi="Times New Roman" w:cs="Times New Roman"/>
          <w:spacing w:val="75"/>
          <w:sz w:val="24"/>
          <w:szCs w:val="24"/>
        </w:rPr>
        <w:t xml:space="preserve"> </w:t>
      </w:r>
      <w:r w:rsidRPr="00910DE6">
        <w:rPr>
          <w:rFonts w:ascii="Times New Roman" w:hAnsi="Times New Roman" w:cs="Times New Roman"/>
          <w:spacing w:val="-3"/>
          <w:sz w:val="24"/>
          <w:szCs w:val="24"/>
        </w:rPr>
        <w:t>обучающихся</w:t>
      </w:r>
      <w:r w:rsidRPr="00910DE6">
        <w:rPr>
          <w:rFonts w:ascii="Times New Roman" w:hAnsi="Times New Roman" w:cs="Times New Roman"/>
          <w:spacing w:val="47"/>
          <w:sz w:val="24"/>
          <w:szCs w:val="24"/>
        </w:rPr>
        <w:t xml:space="preserve"> </w:t>
      </w:r>
      <w:r w:rsidRPr="00910DE6">
        <w:rPr>
          <w:rFonts w:ascii="Times New Roman" w:hAnsi="Times New Roman" w:cs="Times New Roman"/>
          <w:sz w:val="24"/>
          <w:szCs w:val="24"/>
        </w:rPr>
        <w:t>с</w:t>
      </w:r>
      <w:r w:rsidRPr="00910DE6">
        <w:rPr>
          <w:rFonts w:ascii="Times New Roman" w:hAnsi="Times New Roman" w:cs="Times New Roman"/>
          <w:spacing w:val="47"/>
          <w:sz w:val="24"/>
          <w:szCs w:val="24"/>
        </w:rPr>
        <w:t xml:space="preserve"> </w:t>
      </w:r>
      <w:r w:rsidRPr="00910DE6">
        <w:rPr>
          <w:rFonts w:ascii="Times New Roman" w:hAnsi="Times New Roman" w:cs="Times New Roman"/>
          <w:spacing w:val="-2"/>
          <w:sz w:val="24"/>
          <w:szCs w:val="24"/>
        </w:rPr>
        <w:lastRenderedPageBreak/>
        <w:t>умственной</w:t>
      </w:r>
      <w:r w:rsidRPr="00910DE6">
        <w:rPr>
          <w:rFonts w:ascii="Times New Roman" w:hAnsi="Times New Roman" w:cs="Times New Roman"/>
          <w:spacing w:val="47"/>
          <w:sz w:val="24"/>
          <w:szCs w:val="24"/>
        </w:rPr>
        <w:t xml:space="preserve"> </w:t>
      </w:r>
      <w:r w:rsidRPr="00910DE6">
        <w:rPr>
          <w:rFonts w:ascii="Times New Roman" w:hAnsi="Times New Roman" w:cs="Times New Roman"/>
          <w:sz w:val="24"/>
          <w:szCs w:val="24"/>
        </w:rPr>
        <w:t>отсталостью</w:t>
      </w:r>
      <w:r w:rsidRPr="00910DE6">
        <w:rPr>
          <w:rFonts w:ascii="Times New Roman" w:hAnsi="Times New Roman" w:cs="Times New Roman"/>
          <w:spacing w:val="46"/>
          <w:sz w:val="24"/>
          <w:szCs w:val="24"/>
        </w:rPr>
        <w:t xml:space="preserve"> </w:t>
      </w:r>
      <w:r w:rsidRPr="00910DE6">
        <w:rPr>
          <w:rFonts w:ascii="Times New Roman" w:hAnsi="Times New Roman" w:cs="Times New Roman"/>
          <w:sz w:val="24"/>
          <w:szCs w:val="24"/>
        </w:rPr>
        <w:t>не</w:t>
      </w:r>
      <w:r w:rsidRPr="00910DE6">
        <w:rPr>
          <w:rFonts w:ascii="Times New Roman" w:hAnsi="Times New Roman" w:cs="Times New Roman"/>
          <w:spacing w:val="47"/>
          <w:sz w:val="24"/>
          <w:szCs w:val="24"/>
        </w:rPr>
        <w:t xml:space="preserve"> </w:t>
      </w:r>
      <w:r w:rsidRPr="00910DE6">
        <w:rPr>
          <w:rFonts w:ascii="Times New Roman" w:hAnsi="Times New Roman" w:cs="Times New Roman"/>
          <w:spacing w:val="-2"/>
          <w:sz w:val="24"/>
          <w:szCs w:val="24"/>
        </w:rPr>
        <w:t>являются</w:t>
      </w:r>
      <w:r w:rsidRPr="00910DE6">
        <w:rPr>
          <w:rFonts w:ascii="Times New Roman" w:hAnsi="Times New Roman" w:cs="Times New Roman"/>
          <w:spacing w:val="47"/>
          <w:sz w:val="24"/>
          <w:szCs w:val="24"/>
        </w:rPr>
        <w:t xml:space="preserve"> </w:t>
      </w:r>
      <w:r w:rsidRPr="00910DE6">
        <w:rPr>
          <w:rFonts w:ascii="Times New Roman" w:hAnsi="Times New Roman" w:cs="Times New Roman"/>
          <w:sz w:val="24"/>
          <w:szCs w:val="24"/>
        </w:rPr>
        <w:t>основным</w:t>
      </w:r>
      <w:r w:rsidRPr="00910DE6">
        <w:rPr>
          <w:rFonts w:ascii="Times New Roman" w:hAnsi="Times New Roman" w:cs="Times New Roman"/>
          <w:spacing w:val="47"/>
          <w:sz w:val="24"/>
          <w:szCs w:val="24"/>
        </w:rPr>
        <w:t xml:space="preserve"> </w:t>
      </w:r>
      <w:r w:rsidRPr="00910DE6">
        <w:rPr>
          <w:rFonts w:ascii="Times New Roman" w:hAnsi="Times New Roman" w:cs="Times New Roman"/>
          <w:spacing w:val="-2"/>
          <w:sz w:val="24"/>
          <w:szCs w:val="24"/>
        </w:rPr>
        <w:t>критерием</w:t>
      </w:r>
      <w:r w:rsidRPr="00910DE6">
        <w:rPr>
          <w:rFonts w:ascii="Times New Roman" w:hAnsi="Times New Roman" w:cs="Times New Roman"/>
          <w:spacing w:val="67"/>
          <w:sz w:val="24"/>
          <w:szCs w:val="24"/>
        </w:rPr>
        <w:t xml:space="preserve"> </w:t>
      </w:r>
      <w:r w:rsidRPr="00910DE6">
        <w:rPr>
          <w:rFonts w:ascii="Times New Roman" w:hAnsi="Times New Roman" w:cs="Times New Roman"/>
          <w:spacing w:val="-1"/>
          <w:sz w:val="24"/>
          <w:szCs w:val="24"/>
        </w:rPr>
        <w:t>при</w:t>
      </w:r>
      <w:r w:rsidRPr="00910DE6">
        <w:rPr>
          <w:rFonts w:ascii="Times New Roman" w:hAnsi="Times New Roman" w:cs="Times New Roman"/>
          <w:spacing w:val="7"/>
          <w:sz w:val="24"/>
          <w:szCs w:val="24"/>
        </w:rPr>
        <w:t xml:space="preserve"> </w:t>
      </w:r>
      <w:r w:rsidRPr="00910DE6">
        <w:rPr>
          <w:rFonts w:ascii="Times New Roman" w:hAnsi="Times New Roman" w:cs="Times New Roman"/>
          <w:spacing w:val="-1"/>
          <w:sz w:val="24"/>
          <w:szCs w:val="24"/>
        </w:rPr>
        <w:t>принятии</w:t>
      </w:r>
      <w:r w:rsidRPr="00910DE6">
        <w:rPr>
          <w:rFonts w:ascii="Times New Roman" w:hAnsi="Times New Roman" w:cs="Times New Roman"/>
          <w:spacing w:val="7"/>
          <w:sz w:val="24"/>
          <w:szCs w:val="24"/>
        </w:rPr>
        <w:t xml:space="preserve"> </w:t>
      </w:r>
      <w:r w:rsidRPr="00910DE6">
        <w:rPr>
          <w:rFonts w:ascii="Times New Roman" w:hAnsi="Times New Roman" w:cs="Times New Roman"/>
          <w:spacing w:val="-1"/>
          <w:sz w:val="24"/>
          <w:szCs w:val="24"/>
        </w:rPr>
        <w:t>решения</w:t>
      </w:r>
      <w:r w:rsidRPr="00910DE6">
        <w:rPr>
          <w:rFonts w:ascii="Times New Roman" w:hAnsi="Times New Roman" w:cs="Times New Roman"/>
          <w:spacing w:val="6"/>
          <w:sz w:val="24"/>
          <w:szCs w:val="24"/>
        </w:rPr>
        <w:t xml:space="preserve"> </w:t>
      </w:r>
      <w:r w:rsidRPr="00910DE6">
        <w:rPr>
          <w:rFonts w:ascii="Times New Roman" w:hAnsi="Times New Roman" w:cs="Times New Roman"/>
          <w:sz w:val="24"/>
          <w:szCs w:val="24"/>
        </w:rPr>
        <w:t>о</w:t>
      </w:r>
      <w:r w:rsidRPr="00910DE6">
        <w:rPr>
          <w:rFonts w:ascii="Times New Roman" w:hAnsi="Times New Roman" w:cs="Times New Roman"/>
          <w:spacing w:val="7"/>
          <w:sz w:val="24"/>
          <w:szCs w:val="24"/>
        </w:rPr>
        <w:t xml:space="preserve"> </w:t>
      </w:r>
      <w:r w:rsidRPr="00910DE6">
        <w:rPr>
          <w:rFonts w:ascii="Times New Roman" w:hAnsi="Times New Roman" w:cs="Times New Roman"/>
          <w:spacing w:val="-3"/>
          <w:sz w:val="24"/>
          <w:szCs w:val="24"/>
        </w:rPr>
        <w:t>переводе</w:t>
      </w:r>
      <w:r w:rsidRPr="00910DE6">
        <w:rPr>
          <w:rFonts w:ascii="Times New Roman" w:hAnsi="Times New Roman" w:cs="Times New Roman"/>
          <w:spacing w:val="6"/>
          <w:sz w:val="24"/>
          <w:szCs w:val="24"/>
        </w:rPr>
        <w:t xml:space="preserve"> </w:t>
      </w:r>
      <w:r w:rsidRPr="00910DE6">
        <w:rPr>
          <w:rFonts w:ascii="Times New Roman" w:hAnsi="Times New Roman" w:cs="Times New Roman"/>
          <w:spacing w:val="-2"/>
          <w:sz w:val="24"/>
          <w:szCs w:val="24"/>
        </w:rPr>
        <w:t>обучающегося</w:t>
      </w:r>
      <w:r w:rsidRPr="00910DE6">
        <w:rPr>
          <w:rFonts w:ascii="Times New Roman" w:hAnsi="Times New Roman" w:cs="Times New Roman"/>
          <w:spacing w:val="9"/>
          <w:sz w:val="24"/>
          <w:szCs w:val="24"/>
        </w:rPr>
        <w:t xml:space="preserve"> </w:t>
      </w:r>
      <w:r w:rsidRPr="00910DE6">
        <w:rPr>
          <w:rFonts w:ascii="Times New Roman" w:hAnsi="Times New Roman" w:cs="Times New Roman"/>
          <w:sz w:val="24"/>
          <w:szCs w:val="24"/>
        </w:rPr>
        <w:t>в</w:t>
      </w:r>
      <w:r w:rsidRPr="00910DE6">
        <w:rPr>
          <w:rFonts w:ascii="Times New Roman" w:hAnsi="Times New Roman" w:cs="Times New Roman"/>
          <w:spacing w:val="8"/>
          <w:sz w:val="24"/>
          <w:szCs w:val="24"/>
        </w:rPr>
        <w:t xml:space="preserve"> </w:t>
      </w:r>
      <w:r w:rsidRPr="00910DE6">
        <w:rPr>
          <w:rFonts w:ascii="Times New Roman" w:hAnsi="Times New Roman" w:cs="Times New Roman"/>
          <w:spacing w:val="-2"/>
          <w:sz w:val="24"/>
          <w:szCs w:val="24"/>
        </w:rPr>
        <w:t>следующий</w:t>
      </w:r>
      <w:r w:rsidRPr="00910DE6">
        <w:rPr>
          <w:rFonts w:ascii="Times New Roman" w:hAnsi="Times New Roman" w:cs="Times New Roman"/>
          <w:spacing w:val="8"/>
          <w:sz w:val="24"/>
          <w:szCs w:val="24"/>
        </w:rPr>
        <w:t xml:space="preserve"> </w:t>
      </w:r>
      <w:r w:rsidRPr="00910DE6">
        <w:rPr>
          <w:rFonts w:ascii="Times New Roman" w:hAnsi="Times New Roman" w:cs="Times New Roman"/>
          <w:sz w:val="24"/>
          <w:szCs w:val="24"/>
        </w:rPr>
        <w:t>класс,</w:t>
      </w:r>
      <w:r w:rsidRPr="00910DE6">
        <w:rPr>
          <w:rFonts w:ascii="Times New Roman" w:hAnsi="Times New Roman" w:cs="Times New Roman"/>
          <w:spacing w:val="5"/>
          <w:sz w:val="24"/>
          <w:szCs w:val="24"/>
        </w:rPr>
        <w:t xml:space="preserve"> </w:t>
      </w:r>
      <w:r w:rsidRPr="00910DE6">
        <w:rPr>
          <w:rFonts w:ascii="Times New Roman" w:hAnsi="Times New Roman" w:cs="Times New Roman"/>
          <w:sz w:val="24"/>
          <w:szCs w:val="24"/>
        </w:rPr>
        <w:t>но</w:t>
      </w:r>
      <w:r w:rsidRPr="00910DE6">
        <w:rPr>
          <w:rFonts w:ascii="Times New Roman" w:hAnsi="Times New Roman" w:cs="Times New Roman"/>
          <w:spacing w:val="7"/>
          <w:sz w:val="24"/>
          <w:szCs w:val="24"/>
        </w:rPr>
        <w:t xml:space="preserve"> </w:t>
      </w:r>
      <w:r w:rsidRPr="00910DE6">
        <w:rPr>
          <w:rFonts w:ascii="Times New Roman" w:hAnsi="Times New Roman" w:cs="Times New Roman"/>
          <w:spacing w:val="1"/>
          <w:sz w:val="24"/>
          <w:szCs w:val="24"/>
        </w:rPr>
        <w:t>рас</w:t>
      </w:r>
      <w:r w:rsidRPr="00910DE6">
        <w:rPr>
          <w:rFonts w:ascii="Times New Roman" w:hAnsi="Times New Roman" w:cs="Times New Roman"/>
          <w:spacing w:val="-2"/>
          <w:sz w:val="24"/>
          <w:szCs w:val="24"/>
        </w:rPr>
        <w:t>сматриваются</w:t>
      </w:r>
      <w:r w:rsidRPr="00910DE6">
        <w:rPr>
          <w:rFonts w:ascii="Times New Roman" w:hAnsi="Times New Roman" w:cs="Times New Roman"/>
          <w:sz w:val="24"/>
          <w:szCs w:val="24"/>
        </w:rPr>
        <w:t xml:space="preserve"> </w:t>
      </w:r>
      <w:r w:rsidRPr="00910DE6">
        <w:rPr>
          <w:rFonts w:ascii="Times New Roman" w:hAnsi="Times New Roman" w:cs="Times New Roman"/>
          <w:spacing w:val="-2"/>
          <w:sz w:val="24"/>
          <w:szCs w:val="24"/>
        </w:rPr>
        <w:t>как</w:t>
      </w:r>
      <w:r w:rsidRPr="00910DE6">
        <w:rPr>
          <w:rFonts w:ascii="Times New Roman" w:hAnsi="Times New Roman" w:cs="Times New Roman"/>
          <w:spacing w:val="-3"/>
          <w:sz w:val="24"/>
          <w:szCs w:val="24"/>
        </w:rPr>
        <w:t xml:space="preserve"> одна </w:t>
      </w:r>
      <w:r w:rsidRPr="00910DE6">
        <w:rPr>
          <w:rFonts w:ascii="Times New Roman" w:hAnsi="Times New Roman" w:cs="Times New Roman"/>
          <w:sz w:val="24"/>
          <w:szCs w:val="24"/>
        </w:rPr>
        <w:t>из</w:t>
      </w:r>
      <w:r w:rsidRPr="00910DE6">
        <w:rPr>
          <w:rFonts w:ascii="Times New Roman" w:hAnsi="Times New Roman" w:cs="Times New Roman"/>
          <w:spacing w:val="-1"/>
          <w:sz w:val="24"/>
          <w:szCs w:val="24"/>
        </w:rPr>
        <w:t xml:space="preserve"> составляющих</w:t>
      </w:r>
      <w:r w:rsidRPr="00910DE6">
        <w:rPr>
          <w:rFonts w:ascii="Times New Roman" w:hAnsi="Times New Roman" w:cs="Times New Roman"/>
          <w:spacing w:val="1"/>
          <w:sz w:val="24"/>
          <w:szCs w:val="24"/>
        </w:rPr>
        <w:t xml:space="preserve"> </w:t>
      </w:r>
      <w:r w:rsidRPr="00910DE6">
        <w:rPr>
          <w:rFonts w:ascii="Times New Roman" w:hAnsi="Times New Roman" w:cs="Times New Roman"/>
          <w:spacing w:val="-1"/>
          <w:sz w:val="24"/>
          <w:szCs w:val="24"/>
        </w:rPr>
        <w:t>при</w:t>
      </w:r>
      <w:r w:rsidRPr="00910DE6">
        <w:rPr>
          <w:rFonts w:ascii="Times New Roman" w:hAnsi="Times New Roman" w:cs="Times New Roman"/>
          <w:spacing w:val="-3"/>
          <w:sz w:val="24"/>
          <w:szCs w:val="24"/>
        </w:rPr>
        <w:t xml:space="preserve"> </w:t>
      </w:r>
      <w:r w:rsidRPr="00910DE6">
        <w:rPr>
          <w:rFonts w:ascii="Times New Roman" w:hAnsi="Times New Roman" w:cs="Times New Roman"/>
          <w:spacing w:val="-2"/>
          <w:sz w:val="24"/>
          <w:szCs w:val="24"/>
        </w:rPr>
        <w:t>оценке</w:t>
      </w:r>
      <w:r w:rsidRPr="00910DE6">
        <w:rPr>
          <w:rFonts w:ascii="Times New Roman" w:hAnsi="Times New Roman" w:cs="Times New Roman"/>
          <w:sz w:val="24"/>
          <w:szCs w:val="24"/>
        </w:rPr>
        <w:t xml:space="preserve"> </w:t>
      </w:r>
      <w:r w:rsidRPr="00910DE6">
        <w:rPr>
          <w:rFonts w:ascii="Times New Roman" w:hAnsi="Times New Roman" w:cs="Times New Roman"/>
          <w:spacing w:val="-3"/>
          <w:sz w:val="24"/>
          <w:szCs w:val="24"/>
        </w:rPr>
        <w:t xml:space="preserve">итоговых </w:t>
      </w:r>
      <w:r w:rsidRPr="00910DE6">
        <w:rPr>
          <w:rFonts w:ascii="Times New Roman" w:hAnsi="Times New Roman" w:cs="Times New Roman"/>
          <w:spacing w:val="-1"/>
          <w:sz w:val="24"/>
          <w:szCs w:val="24"/>
        </w:rPr>
        <w:t>достижений.</w:t>
      </w:r>
    </w:p>
    <w:p w:rsidR="00454005" w:rsidRDefault="00EE29C4" w:rsidP="00910DE6">
      <w:pPr>
        <w:spacing w:before="5" w:after="100" w:line="240" w:lineRule="auto"/>
        <w:ind w:left="102" w:right="113" w:firstLine="709"/>
        <w:jc w:val="both"/>
        <w:rPr>
          <w:rFonts w:ascii="Times New Roman" w:hAnsi="Times New Roman" w:cs="Times New Roman"/>
          <w:spacing w:val="65"/>
          <w:sz w:val="24"/>
          <w:szCs w:val="24"/>
        </w:rPr>
      </w:pPr>
      <w:r w:rsidRPr="00910DE6">
        <w:rPr>
          <w:rFonts w:ascii="Times New Roman" w:hAnsi="Times New Roman" w:cs="Times New Roman"/>
          <w:spacing w:val="-1"/>
          <w:sz w:val="24"/>
          <w:szCs w:val="24"/>
        </w:rPr>
        <w:t>Определяется</w:t>
      </w:r>
      <w:r w:rsidRPr="00910DE6">
        <w:rPr>
          <w:rFonts w:ascii="Times New Roman" w:hAnsi="Times New Roman" w:cs="Times New Roman"/>
          <w:spacing w:val="54"/>
          <w:sz w:val="24"/>
          <w:szCs w:val="24"/>
        </w:rPr>
        <w:t xml:space="preserve"> </w:t>
      </w:r>
      <w:r w:rsidRPr="00910DE6">
        <w:rPr>
          <w:rFonts w:ascii="Times New Roman" w:hAnsi="Times New Roman" w:cs="Times New Roman"/>
          <w:spacing w:val="-2"/>
          <w:sz w:val="24"/>
          <w:szCs w:val="24"/>
        </w:rPr>
        <w:t>два</w:t>
      </w:r>
      <w:r w:rsidRPr="00910DE6">
        <w:rPr>
          <w:rFonts w:ascii="Times New Roman" w:hAnsi="Times New Roman" w:cs="Times New Roman"/>
          <w:spacing w:val="56"/>
          <w:sz w:val="24"/>
          <w:szCs w:val="24"/>
        </w:rPr>
        <w:t xml:space="preserve"> </w:t>
      </w:r>
      <w:r w:rsidRPr="00910DE6">
        <w:rPr>
          <w:rFonts w:ascii="Times New Roman" w:hAnsi="Times New Roman" w:cs="Times New Roman"/>
          <w:spacing w:val="-1"/>
          <w:sz w:val="24"/>
          <w:szCs w:val="24"/>
        </w:rPr>
        <w:t>уровня</w:t>
      </w:r>
      <w:r w:rsidRPr="00910DE6">
        <w:rPr>
          <w:rFonts w:ascii="Times New Roman" w:hAnsi="Times New Roman" w:cs="Times New Roman"/>
          <w:spacing w:val="57"/>
          <w:sz w:val="24"/>
          <w:szCs w:val="24"/>
        </w:rPr>
        <w:t xml:space="preserve"> </w:t>
      </w:r>
      <w:r w:rsidRPr="00910DE6">
        <w:rPr>
          <w:rFonts w:ascii="Times New Roman" w:hAnsi="Times New Roman" w:cs="Times New Roman"/>
          <w:spacing w:val="-2"/>
          <w:sz w:val="24"/>
          <w:szCs w:val="24"/>
        </w:rPr>
        <w:t>овладения</w:t>
      </w:r>
      <w:r w:rsidRPr="00910DE6">
        <w:rPr>
          <w:rFonts w:ascii="Times New Roman" w:hAnsi="Times New Roman" w:cs="Times New Roman"/>
          <w:spacing w:val="57"/>
          <w:sz w:val="24"/>
          <w:szCs w:val="24"/>
        </w:rPr>
        <w:t xml:space="preserve"> </w:t>
      </w:r>
      <w:r w:rsidRPr="00910DE6">
        <w:rPr>
          <w:rFonts w:ascii="Times New Roman" w:hAnsi="Times New Roman" w:cs="Times New Roman"/>
          <w:spacing w:val="-2"/>
          <w:sz w:val="24"/>
          <w:szCs w:val="24"/>
        </w:rPr>
        <w:t>предметными</w:t>
      </w:r>
      <w:r w:rsidRPr="00910DE6">
        <w:rPr>
          <w:rFonts w:ascii="Times New Roman" w:hAnsi="Times New Roman" w:cs="Times New Roman"/>
          <w:spacing w:val="55"/>
          <w:sz w:val="24"/>
          <w:szCs w:val="24"/>
        </w:rPr>
        <w:t xml:space="preserve"> </w:t>
      </w:r>
      <w:r w:rsidRPr="00910DE6">
        <w:rPr>
          <w:rFonts w:ascii="Times New Roman" w:hAnsi="Times New Roman" w:cs="Times New Roman"/>
          <w:spacing w:val="-3"/>
          <w:sz w:val="24"/>
          <w:szCs w:val="24"/>
        </w:rPr>
        <w:t>результатами:</w:t>
      </w:r>
      <w:r w:rsidRPr="00910DE6">
        <w:rPr>
          <w:rFonts w:ascii="Times New Roman" w:hAnsi="Times New Roman" w:cs="Times New Roman"/>
          <w:spacing w:val="51"/>
          <w:sz w:val="24"/>
          <w:szCs w:val="24"/>
        </w:rPr>
        <w:t xml:space="preserve"> </w:t>
      </w:r>
      <w:r w:rsidRPr="00910DE6">
        <w:rPr>
          <w:rFonts w:ascii="Times New Roman" w:hAnsi="Times New Roman" w:cs="Times New Roman"/>
          <w:spacing w:val="-1"/>
          <w:sz w:val="24"/>
          <w:szCs w:val="24"/>
        </w:rPr>
        <w:t>минимальный</w:t>
      </w:r>
      <w:r w:rsidRPr="00910DE6">
        <w:rPr>
          <w:rFonts w:ascii="Times New Roman" w:hAnsi="Times New Roman" w:cs="Times New Roman"/>
          <w:spacing w:val="64"/>
          <w:sz w:val="24"/>
          <w:szCs w:val="24"/>
        </w:rPr>
        <w:t xml:space="preserve"> </w:t>
      </w:r>
      <w:r w:rsidRPr="00910DE6">
        <w:rPr>
          <w:rFonts w:ascii="Times New Roman" w:hAnsi="Times New Roman" w:cs="Times New Roman"/>
          <w:sz w:val="24"/>
          <w:szCs w:val="24"/>
        </w:rPr>
        <w:t>и</w:t>
      </w:r>
      <w:r w:rsidRPr="00910DE6">
        <w:rPr>
          <w:rFonts w:ascii="Times New Roman" w:hAnsi="Times New Roman" w:cs="Times New Roman"/>
          <w:spacing w:val="67"/>
          <w:sz w:val="24"/>
          <w:szCs w:val="24"/>
        </w:rPr>
        <w:t xml:space="preserve"> </w:t>
      </w:r>
      <w:r w:rsidRPr="00910DE6">
        <w:rPr>
          <w:rFonts w:ascii="Times New Roman" w:hAnsi="Times New Roman" w:cs="Times New Roman"/>
          <w:spacing w:val="-2"/>
          <w:sz w:val="24"/>
          <w:szCs w:val="24"/>
        </w:rPr>
        <w:t>достаточный.</w:t>
      </w:r>
      <w:r w:rsidRPr="00910DE6">
        <w:rPr>
          <w:rFonts w:ascii="Times New Roman" w:hAnsi="Times New Roman" w:cs="Times New Roman"/>
          <w:spacing w:val="65"/>
          <w:sz w:val="24"/>
          <w:szCs w:val="24"/>
        </w:rPr>
        <w:t xml:space="preserve"> </w:t>
      </w:r>
    </w:p>
    <w:p w:rsidR="00454005" w:rsidRDefault="00EE29C4" w:rsidP="00910DE6">
      <w:pPr>
        <w:spacing w:before="5" w:after="100" w:line="240" w:lineRule="auto"/>
        <w:ind w:left="102" w:right="113" w:firstLine="709"/>
        <w:jc w:val="both"/>
        <w:rPr>
          <w:rFonts w:ascii="Times New Roman" w:hAnsi="Times New Roman" w:cs="Times New Roman"/>
          <w:sz w:val="24"/>
          <w:szCs w:val="24"/>
        </w:rPr>
      </w:pPr>
      <w:r w:rsidRPr="00910DE6">
        <w:rPr>
          <w:rFonts w:ascii="Times New Roman" w:hAnsi="Times New Roman" w:cs="Times New Roman"/>
          <w:b/>
          <w:spacing w:val="-2"/>
          <w:sz w:val="24"/>
          <w:szCs w:val="24"/>
        </w:rPr>
        <w:t>Достаточный</w:t>
      </w:r>
      <w:r w:rsidRPr="00910DE6">
        <w:rPr>
          <w:rFonts w:ascii="Times New Roman" w:hAnsi="Times New Roman" w:cs="Times New Roman"/>
          <w:b/>
          <w:spacing w:val="67"/>
          <w:sz w:val="24"/>
          <w:szCs w:val="24"/>
        </w:rPr>
        <w:t xml:space="preserve"> </w:t>
      </w:r>
      <w:r w:rsidRPr="00910DE6">
        <w:rPr>
          <w:rFonts w:ascii="Times New Roman" w:hAnsi="Times New Roman" w:cs="Times New Roman"/>
          <w:b/>
          <w:spacing w:val="-1"/>
          <w:sz w:val="24"/>
          <w:szCs w:val="24"/>
        </w:rPr>
        <w:t>уровень</w:t>
      </w:r>
      <w:r w:rsidRPr="00910DE6">
        <w:rPr>
          <w:rFonts w:ascii="Times New Roman" w:hAnsi="Times New Roman" w:cs="Times New Roman"/>
          <w:spacing w:val="65"/>
          <w:sz w:val="24"/>
          <w:szCs w:val="24"/>
        </w:rPr>
        <w:t xml:space="preserve"> </w:t>
      </w:r>
      <w:r w:rsidRPr="00910DE6">
        <w:rPr>
          <w:rFonts w:ascii="Times New Roman" w:hAnsi="Times New Roman" w:cs="Times New Roman"/>
          <w:sz w:val="24"/>
          <w:szCs w:val="24"/>
        </w:rPr>
        <w:t>освоения</w:t>
      </w:r>
      <w:r w:rsidRPr="00910DE6">
        <w:rPr>
          <w:rFonts w:ascii="Times New Roman" w:hAnsi="Times New Roman" w:cs="Times New Roman"/>
          <w:spacing w:val="67"/>
          <w:sz w:val="24"/>
          <w:szCs w:val="24"/>
        </w:rPr>
        <w:t xml:space="preserve"> </w:t>
      </w:r>
      <w:r w:rsidRPr="00910DE6">
        <w:rPr>
          <w:rFonts w:ascii="Times New Roman" w:hAnsi="Times New Roman" w:cs="Times New Roman"/>
          <w:spacing w:val="-2"/>
          <w:sz w:val="24"/>
          <w:szCs w:val="24"/>
        </w:rPr>
        <w:t>предметных</w:t>
      </w:r>
      <w:r w:rsidRPr="00910DE6">
        <w:rPr>
          <w:rFonts w:ascii="Times New Roman" w:hAnsi="Times New Roman" w:cs="Times New Roman"/>
          <w:spacing w:val="55"/>
          <w:sz w:val="24"/>
          <w:szCs w:val="24"/>
        </w:rPr>
        <w:t xml:space="preserve"> </w:t>
      </w:r>
      <w:r w:rsidRPr="00910DE6">
        <w:rPr>
          <w:rFonts w:ascii="Times New Roman" w:hAnsi="Times New Roman" w:cs="Times New Roman"/>
          <w:spacing w:val="-4"/>
          <w:sz w:val="24"/>
          <w:szCs w:val="24"/>
        </w:rPr>
        <w:t>результатов рассматривается как повышенный, и</w:t>
      </w:r>
      <w:r w:rsidRPr="00910DE6">
        <w:rPr>
          <w:rFonts w:ascii="Times New Roman" w:hAnsi="Times New Roman" w:cs="Times New Roman"/>
          <w:spacing w:val="-1"/>
          <w:sz w:val="24"/>
          <w:szCs w:val="24"/>
        </w:rPr>
        <w:t xml:space="preserve"> </w:t>
      </w:r>
      <w:r w:rsidRPr="00910DE6">
        <w:rPr>
          <w:rFonts w:ascii="Times New Roman" w:hAnsi="Times New Roman" w:cs="Times New Roman"/>
          <w:sz w:val="24"/>
          <w:szCs w:val="24"/>
        </w:rPr>
        <w:t xml:space="preserve">не </w:t>
      </w:r>
      <w:r w:rsidRPr="00910DE6">
        <w:rPr>
          <w:rFonts w:ascii="Times New Roman" w:hAnsi="Times New Roman" w:cs="Times New Roman"/>
          <w:spacing w:val="-1"/>
          <w:sz w:val="24"/>
          <w:szCs w:val="24"/>
        </w:rPr>
        <w:t>является</w:t>
      </w:r>
      <w:r w:rsidRPr="00910DE6">
        <w:rPr>
          <w:rFonts w:ascii="Times New Roman" w:hAnsi="Times New Roman" w:cs="Times New Roman"/>
          <w:sz w:val="24"/>
          <w:szCs w:val="24"/>
        </w:rPr>
        <w:t xml:space="preserve"> </w:t>
      </w:r>
      <w:r w:rsidRPr="00910DE6">
        <w:rPr>
          <w:rFonts w:ascii="Times New Roman" w:hAnsi="Times New Roman" w:cs="Times New Roman"/>
          <w:spacing w:val="-2"/>
          <w:sz w:val="24"/>
          <w:szCs w:val="24"/>
        </w:rPr>
        <w:t>обязательным</w:t>
      </w:r>
      <w:r w:rsidRPr="00910DE6">
        <w:rPr>
          <w:rFonts w:ascii="Times New Roman" w:hAnsi="Times New Roman" w:cs="Times New Roman"/>
          <w:sz w:val="24"/>
          <w:szCs w:val="24"/>
        </w:rPr>
        <w:t xml:space="preserve"> </w:t>
      </w:r>
      <w:r w:rsidRPr="00910DE6">
        <w:rPr>
          <w:rFonts w:ascii="Times New Roman" w:hAnsi="Times New Roman" w:cs="Times New Roman"/>
          <w:spacing w:val="-1"/>
          <w:sz w:val="24"/>
          <w:szCs w:val="24"/>
        </w:rPr>
        <w:t>для</w:t>
      </w:r>
      <w:r w:rsidRPr="00910DE6">
        <w:rPr>
          <w:rFonts w:ascii="Times New Roman" w:hAnsi="Times New Roman" w:cs="Times New Roman"/>
          <w:sz w:val="24"/>
          <w:szCs w:val="24"/>
        </w:rPr>
        <w:t xml:space="preserve"> </w:t>
      </w:r>
      <w:r w:rsidRPr="00910DE6">
        <w:rPr>
          <w:rFonts w:ascii="Times New Roman" w:hAnsi="Times New Roman" w:cs="Times New Roman"/>
          <w:spacing w:val="-2"/>
          <w:sz w:val="24"/>
          <w:szCs w:val="24"/>
        </w:rPr>
        <w:t>всех</w:t>
      </w:r>
      <w:r w:rsidRPr="00910DE6">
        <w:rPr>
          <w:rFonts w:ascii="Times New Roman" w:hAnsi="Times New Roman" w:cs="Times New Roman"/>
          <w:spacing w:val="1"/>
          <w:sz w:val="24"/>
          <w:szCs w:val="24"/>
        </w:rPr>
        <w:t xml:space="preserve"> </w:t>
      </w:r>
      <w:r w:rsidRPr="00910DE6">
        <w:rPr>
          <w:rFonts w:ascii="Times New Roman" w:hAnsi="Times New Roman" w:cs="Times New Roman"/>
          <w:spacing w:val="-2"/>
          <w:sz w:val="24"/>
          <w:szCs w:val="24"/>
        </w:rPr>
        <w:t>обучающихся.</w:t>
      </w:r>
      <w:r w:rsidRPr="00910DE6">
        <w:rPr>
          <w:rFonts w:ascii="Times New Roman" w:hAnsi="Times New Roman" w:cs="Times New Roman"/>
          <w:sz w:val="24"/>
          <w:szCs w:val="24"/>
        </w:rPr>
        <w:t xml:space="preserve"> </w:t>
      </w:r>
    </w:p>
    <w:p w:rsidR="00EE29C4" w:rsidRPr="00910DE6" w:rsidRDefault="00EE29C4" w:rsidP="00910DE6">
      <w:pPr>
        <w:spacing w:before="5" w:after="100" w:line="240" w:lineRule="auto"/>
        <w:ind w:left="102" w:right="113" w:firstLine="709"/>
        <w:jc w:val="both"/>
        <w:rPr>
          <w:rFonts w:ascii="Times New Roman" w:hAnsi="Times New Roman" w:cs="Times New Roman"/>
          <w:spacing w:val="-1"/>
          <w:sz w:val="24"/>
          <w:szCs w:val="24"/>
        </w:rPr>
      </w:pPr>
      <w:r w:rsidRPr="00910DE6">
        <w:rPr>
          <w:rFonts w:ascii="Times New Roman" w:hAnsi="Times New Roman" w:cs="Times New Roman"/>
          <w:b/>
          <w:spacing w:val="-1"/>
          <w:sz w:val="24"/>
          <w:szCs w:val="24"/>
        </w:rPr>
        <w:t>Минимальный</w:t>
      </w:r>
      <w:r w:rsidRPr="00910DE6">
        <w:rPr>
          <w:rFonts w:ascii="Times New Roman" w:hAnsi="Times New Roman" w:cs="Times New Roman"/>
          <w:b/>
          <w:spacing w:val="9"/>
          <w:sz w:val="24"/>
          <w:szCs w:val="24"/>
        </w:rPr>
        <w:t xml:space="preserve"> </w:t>
      </w:r>
      <w:r w:rsidRPr="00910DE6">
        <w:rPr>
          <w:rFonts w:ascii="Times New Roman" w:hAnsi="Times New Roman" w:cs="Times New Roman"/>
          <w:b/>
          <w:spacing w:val="-2"/>
          <w:sz w:val="24"/>
          <w:szCs w:val="24"/>
        </w:rPr>
        <w:t>уровень</w:t>
      </w:r>
      <w:r w:rsidRPr="00910DE6">
        <w:rPr>
          <w:rFonts w:ascii="Times New Roman" w:hAnsi="Times New Roman" w:cs="Times New Roman"/>
          <w:spacing w:val="8"/>
          <w:sz w:val="24"/>
          <w:szCs w:val="24"/>
        </w:rPr>
        <w:t xml:space="preserve"> </w:t>
      </w:r>
      <w:r w:rsidRPr="00910DE6">
        <w:rPr>
          <w:rFonts w:ascii="Times New Roman" w:hAnsi="Times New Roman" w:cs="Times New Roman"/>
          <w:spacing w:val="-1"/>
          <w:sz w:val="24"/>
          <w:szCs w:val="24"/>
        </w:rPr>
        <w:t>является</w:t>
      </w:r>
      <w:r w:rsidRPr="00910DE6">
        <w:rPr>
          <w:rFonts w:ascii="Times New Roman" w:hAnsi="Times New Roman" w:cs="Times New Roman"/>
          <w:spacing w:val="9"/>
          <w:sz w:val="24"/>
          <w:szCs w:val="24"/>
        </w:rPr>
        <w:t xml:space="preserve"> </w:t>
      </w:r>
      <w:r w:rsidRPr="00910DE6">
        <w:rPr>
          <w:rFonts w:ascii="Times New Roman" w:hAnsi="Times New Roman" w:cs="Times New Roman"/>
          <w:spacing w:val="-2"/>
          <w:sz w:val="24"/>
          <w:szCs w:val="24"/>
        </w:rPr>
        <w:t>обязательным</w:t>
      </w:r>
      <w:r w:rsidRPr="00910DE6">
        <w:rPr>
          <w:rFonts w:ascii="Times New Roman" w:hAnsi="Times New Roman" w:cs="Times New Roman"/>
          <w:spacing w:val="6"/>
          <w:sz w:val="24"/>
          <w:szCs w:val="24"/>
        </w:rPr>
        <w:t xml:space="preserve"> </w:t>
      </w:r>
      <w:r w:rsidRPr="00910DE6">
        <w:rPr>
          <w:rFonts w:ascii="Times New Roman" w:hAnsi="Times New Roman" w:cs="Times New Roman"/>
          <w:spacing w:val="-1"/>
          <w:sz w:val="24"/>
          <w:szCs w:val="24"/>
        </w:rPr>
        <w:t>для</w:t>
      </w:r>
      <w:r w:rsidRPr="00910DE6">
        <w:rPr>
          <w:rFonts w:ascii="Times New Roman" w:hAnsi="Times New Roman" w:cs="Times New Roman"/>
          <w:spacing w:val="9"/>
          <w:sz w:val="24"/>
          <w:szCs w:val="24"/>
        </w:rPr>
        <w:t xml:space="preserve"> </w:t>
      </w:r>
      <w:r w:rsidRPr="00910DE6">
        <w:rPr>
          <w:rFonts w:ascii="Times New Roman" w:hAnsi="Times New Roman" w:cs="Times New Roman"/>
          <w:spacing w:val="-2"/>
          <w:sz w:val="24"/>
          <w:szCs w:val="24"/>
        </w:rPr>
        <w:t>всех</w:t>
      </w:r>
      <w:r w:rsidRPr="00910DE6">
        <w:rPr>
          <w:rFonts w:ascii="Times New Roman" w:hAnsi="Times New Roman" w:cs="Times New Roman"/>
          <w:spacing w:val="9"/>
          <w:sz w:val="24"/>
          <w:szCs w:val="24"/>
        </w:rPr>
        <w:t xml:space="preserve"> </w:t>
      </w:r>
      <w:r w:rsidRPr="00910DE6">
        <w:rPr>
          <w:rFonts w:ascii="Times New Roman" w:hAnsi="Times New Roman" w:cs="Times New Roman"/>
          <w:spacing w:val="-3"/>
          <w:sz w:val="24"/>
          <w:szCs w:val="24"/>
        </w:rPr>
        <w:t>обучающихся</w:t>
      </w:r>
      <w:r w:rsidRPr="00910DE6">
        <w:rPr>
          <w:rFonts w:ascii="Times New Roman" w:hAnsi="Times New Roman" w:cs="Times New Roman"/>
          <w:spacing w:val="9"/>
          <w:sz w:val="24"/>
          <w:szCs w:val="24"/>
        </w:rPr>
        <w:t xml:space="preserve"> </w:t>
      </w:r>
      <w:r w:rsidRPr="00910DE6">
        <w:rPr>
          <w:rFonts w:ascii="Times New Roman" w:hAnsi="Times New Roman" w:cs="Times New Roman"/>
          <w:sz w:val="24"/>
          <w:szCs w:val="24"/>
        </w:rPr>
        <w:t>с</w:t>
      </w:r>
      <w:r w:rsidRPr="00910DE6">
        <w:rPr>
          <w:rFonts w:ascii="Times New Roman" w:hAnsi="Times New Roman" w:cs="Times New Roman"/>
          <w:spacing w:val="59"/>
          <w:sz w:val="24"/>
          <w:szCs w:val="24"/>
        </w:rPr>
        <w:t xml:space="preserve"> </w:t>
      </w:r>
      <w:r w:rsidRPr="00910DE6">
        <w:rPr>
          <w:rFonts w:ascii="Times New Roman" w:hAnsi="Times New Roman" w:cs="Times New Roman"/>
          <w:spacing w:val="-2"/>
          <w:sz w:val="24"/>
          <w:szCs w:val="24"/>
        </w:rPr>
        <w:t>умственной</w:t>
      </w:r>
      <w:r w:rsidRPr="00910DE6">
        <w:rPr>
          <w:rFonts w:ascii="Times New Roman" w:hAnsi="Times New Roman" w:cs="Times New Roman"/>
          <w:spacing w:val="4"/>
          <w:sz w:val="24"/>
          <w:szCs w:val="24"/>
        </w:rPr>
        <w:t xml:space="preserve"> </w:t>
      </w:r>
      <w:r w:rsidRPr="00910DE6">
        <w:rPr>
          <w:rFonts w:ascii="Times New Roman" w:hAnsi="Times New Roman" w:cs="Times New Roman"/>
          <w:sz w:val="24"/>
          <w:szCs w:val="24"/>
        </w:rPr>
        <w:t>отсталостью.</w:t>
      </w:r>
      <w:r w:rsidRPr="00910DE6">
        <w:rPr>
          <w:rFonts w:ascii="Times New Roman" w:hAnsi="Times New Roman" w:cs="Times New Roman"/>
          <w:spacing w:val="3"/>
          <w:sz w:val="24"/>
          <w:szCs w:val="24"/>
        </w:rPr>
        <w:t xml:space="preserve"> </w:t>
      </w:r>
      <w:r w:rsidRPr="00910DE6">
        <w:rPr>
          <w:rFonts w:ascii="Times New Roman" w:hAnsi="Times New Roman" w:cs="Times New Roman"/>
          <w:spacing w:val="-1"/>
          <w:sz w:val="24"/>
          <w:szCs w:val="24"/>
        </w:rPr>
        <w:t>Отсутствие</w:t>
      </w:r>
      <w:r w:rsidRPr="00910DE6">
        <w:rPr>
          <w:rFonts w:ascii="Times New Roman" w:hAnsi="Times New Roman" w:cs="Times New Roman"/>
          <w:spacing w:val="4"/>
          <w:sz w:val="24"/>
          <w:szCs w:val="24"/>
        </w:rPr>
        <w:t xml:space="preserve"> </w:t>
      </w:r>
      <w:r w:rsidRPr="00910DE6">
        <w:rPr>
          <w:rFonts w:ascii="Times New Roman" w:hAnsi="Times New Roman" w:cs="Times New Roman"/>
          <w:spacing w:val="-1"/>
          <w:sz w:val="24"/>
          <w:szCs w:val="24"/>
        </w:rPr>
        <w:t>достижения</w:t>
      </w:r>
      <w:r w:rsidRPr="00910DE6">
        <w:rPr>
          <w:rFonts w:ascii="Times New Roman" w:hAnsi="Times New Roman" w:cs="Times New Roman"/>
          <w:spacing w:val="4"/>
          <w:sz w:val="24"/>
          <w:szCs w:val="24"/>
        </w:rPr>
        <w:t xml:space="preserve"> </w:t>
      </w:r>
      <w:r w:rsidRPr="00910DE6">
        <w:rPr>
          <w:rFonts w:ascii="Times New Roman" w:hAnsi="Times New Roman" w:cs="Times New Roman"/>
          <w:spacing w:val="-4"/>
          <w:sz w:val="24"/>
          <w:szCs w:val="24"/>
        </w:rPr>
        <w:t>этого</w:t>
      </w:r>
      <w:r w:rsidRPr="00910DE6">
        <w:rPr>
          <w:rFonts w:ascii="Times New Roman" w:hAnsi="Times New Roman" w:cs="Times New Roman"/>
          <w:spacing w:val="4"/>
          <w:sz w:val="24"/>
          <w:szCs w:val="24"/>
        </w:rPr>
        <w:t xml:space="preserve"> </w:t>
      </w:r>
      <w:r w:rsidRPr="00910DE6">
        <w:rPr>
          <w:rFonts w:ascii="Times New Roman" w:hAnsi="Times New Roman" w:cs="Times New Roman"/>
          <w:spacing w:val="-1"/>
          <w:sz w:val="24"/>
          <w:szCs w:val="24"/>
        </w:rPr>
        <w:t>уровня</w:t>
      </w:r>
      <w:r w:rsidRPr="00910DE6">
        <w:rPr>
          <w:rFonts w:ascii="Times New Roman" w:hAnsi="Times New Roman" w:cs="Times New Roman"/>
          <w:spacing w:val="2"/>
          <w:sz w:val="24"/>
          <w:szCs w:val="24"/>
        </w:rPr>
        <w:t xml:space="preserve"> </w:t>
      </w:r>
      <w:r w:rsidRPr="00910DE6">
        <w:rPr>
          <w:rFonts w:ascii="Times New Roman" w:hAnsi="Times New Roman" w:cs="Times New Roman"/>
          <w:spacing w:val="-1"/>
          <w:sz w:val="24"/>
          <w:szCs w:val="24"/>
        </w:rPr>
        <w:t>по</w:t>
      </w:r>
      <w:r w:rsidRPr="00910DE6">
        <w:rPr>
          <w:rFonts w:ascii="Times New Roman" w:hAnsi="Times New Roman" w:cs="Times New Roman"/>
          <w:spacing w:val="4"/>
          <w:sz w:val="24"/>
          <w:szCs w:val="24"/>
        </w:rPr>
        <w:t xml:space="preserve"> </w:t>
      </w:r>
      <w:r w:rsidRPr="00910DE6">
        <w:rPr>
          <w:rFonts w:ascii="Times New Roman" w:hAnsi="Times New Roman" w:cs="Times New Roman"/>
          <w:spacing w:val="-1"/>
          <w:sz w:val="24"/>
          <w:szCs w:val="24"/>
        </w:rPr>
        <w:t>отдельным</w:t>
      </w:r>
      <w:r w:rsidRPr="00910DE6">
        <w:rPr>
          <w:rFonts w:ascii="Times New Roman" w:hAnsi="Times New Roman" w:cs="Times New Roman"/>
          <w:spacing w:val="71"/>
          <w:sz w:val="24"/>
          <w:szCs w:val="24"/>
        </w:rPr>
        <w:t xml:space="preserve"> </w:t>
      </w:r>
      <w:r w:rsidRPr="00910DE6">
        <w:rPr>
          <w:rFonts w:ascii="Times New Roman" w:hAnsi="Times New Roman" w:cs="Times New Roman"/>
          <w:spacing w:val="-1"/>
          <w:sz w:val="24"/>
          <w:szCs w:val="24"/>
        </w:rPr>
        <w:t>предметам</w:t>
      </w:r>
      <w:r w:rsidRPr="00910DE6">
        <w:rPr>
          <w:rFonts w:ascii="Times New Roman" w:hAnsi="Times New Roman" w:cs="Times New Roman"/>
          <w:spacing w:val="59"/>
          <w:sz w:val="24"/>
          <w:szCs w:val="24"/>
        </w:rPr>
        <w:t xml:space="preserve"> </w:t>
      </w:r>
      <w:r w:rsidRPr="00910DE6">
        <w:rPr>
          <w:rFonts w:ascii="Times New Roman" w:hAnsi="Times New Roman" w:cs="Times New Roman"/>
          <w:sz w:val="24"/>
          <w:szCs w:val="24"/>
        </w:rPr>
        <w:t>не</w:t>
      </w:r>
      <w:r w:rsidRPr="00910DE6">
        <w:rPr>
          <w:rFonts w:ascii="Times New Roman" w:hAnsi="Times New Roman" w:cs="Times New Roman"/>
          <w:spacing w:val="59"/>
          <w:sz w:val="24"/>
          <w:szCs w:val="24"/>
        </w:rPr>
        <w:t xml:space="preserve"> </w:t>
      </w:r>
      <w:r w:rsidRPr="00910DE6">
        <w:rPr>
          <w:rFonts w:ascii="Times New Roman" w:hAnsi="Times New Roman" w:cs="Times New Roman"/>
          <w:spacing w:val="-1"/>
          <w:sz w:val="24"/>
          <w:szCs w:val="24"/>
        </w:rPr>
        <w:t>является</w:t>
      </w:r>
      <w:r w:rsidRPr="00910DE6">
        <w:rPr>
          <w:rFonts w:ascii="Times New Roman" w:hAnsi="Times New Roman" w:cs="Times New Roman"/>
          <w:spacing w:val="60"/>
          <w:sz w:val="24"/>
          <w:szCs w:val="24"/>
        </w:rPr>
        <w:t xml:space="preserve"> </w:t>
      </w:r>
      <w:r w:rsidRPr="00910DE6">
        <w:rPr>
          <w:rFonts w:ascii="Times New Roman" w:hAnsi="Times New Roman" w:cs="Times New Roman"/>
          <w:spacing w:val="-1"/>
          <w:sz w:val="24"/>
          <w:szCs w:val="24"/>
        </w:rPr>
        <w:t>препятствием</w:t>
      </w:r>
      <w:r w:rsidRPr="00910DE6">
        <w:rPr>
          <w:rFonts w:ascii="Times New Roman" w:hAnsi="Times New Roman" w:cs="Times New Roman"/>
          <w:spacing w:val="59"/>
          <w:sz w:val="24"/>
          <w:szCs w:val="24"/>
        </w:rPr>
        <w:t xml:space="preserve"> </w:t>
      </w:r>
      <w:r w:rsidRPr="00910DE6">
        <w:rPr>
          <w:rFonts w:ascii="Times New Roman" w:hAnsi="Times New Roman" w:cs="Times New Roman"/>
          <w:sz w:val="24"/>
          <w:szCs w:val="24"/>
        </w:rPr>
        <w:t>к</w:t>
      </w:r>
      <w:r w:rsidRPr="00910DE6">
        <w:rPr>
          <w:rFonts w:ascii="Times New Roman" w:hAnsi="Times New Roman" w:cs="Times New Roman"/>
          <w:spacing w:val="59"/>
          <w:sz w:val="24"/>
          <w:szCs w:val="24"/>
        </w:rPr>
        <w:t xml:space="preserve"> </w:t>
      </w:r>
      <w:r w:rsidRPr="00910DE6">
        <w:rPr>
          <w:rFonts w:ascii="Times New Roman" w:hAnsi="Times New Roman" w:cs="Times New Roman"/>
          <w:spacing w:val="-3"/>
          <w:sz w:val="24"/>
          <w:szCs w:val="24"/>
        </w:rPr>
        <w:t>продолжению</w:t>
      </w:r>
      <w:r w:rsidRPr="00910DE6">
        <w:rPr>
          <w:rFonts w:ascii="Times New Roman" w:hAnsi="Times New Roman" w:cs="Times New Roman"/>
          <w:spacing w:val="58"/>
          <w:sz w:val="24"/>
          <w:szCs w:val="24"/>
        </w:rPr>
        <w:t xml:space="preserve"> </w:t>
      </w:r>
      <w:r w:rsidRPr="00910DE6">
        <w:rPr>
          <w:rFonts w:ascii="Times New Roman" w:hAnsi="Times New Roman" w:cs="Times New Roman"/>
          <w:spacing w:val="-2"/>
          <w:sz w:val="24"/>
          <w:szCs w:val="24"/>
        </w:rPr>
        <w:t>образования</w:t>
      </w:r>
      <w:r w:rsidRPr="00910DE6">
        <w:rPr>
          <w:rFonts w:ascii="Times New Roman" w:hAnsi="Times New Roman" w:cs="Times New Roman"/>
          <w:spacing w:val="59"/>
          <w:sz w:val="24"/>
          <w:szCs w:val="24"/>
        </w:rPr>
        <w:t xml:space="preserve"> </w:t>
      </w:r>
      <w:r w:rsidRPr="00910DE6">
        <w:rPr>
          <w:rFonts w:ascii="Times New Roman" w:hAnsi="Times New Roman" w:cs="Times New Roman"/>
          <w:spacing w:val="-1"/>
          <w:sz w:val="24"/>
          <w:szCs w:val="24"/>
        </w:rPr>
        <w:t>по</w:t>
      </w:r>
      <w:r w:rsidRPr="00910DE6">
        <w:rPr>
          <w:rFonts w:ascii="Times New Roman" w:hAnsi="Times New Roman" w:cs="Times New Roman"/>
          <w:spacing w:val="60"/>
          <w:sz w:val="24"/>
          <w:szCs w:val="24"/>
        </w:rPr>
        <w:t xml:space="preserve"> </w:t>
      </w:r>
      <w:r w:rsidRPr="00910DE6">
        <w:rPr>
          <w:rFonts w:ascii="Times New Roman" w:hAnsi="Times New Roman" w:cs="Times New Roman"/>
          <w:spacing w:val="2"/>
          <w:sz w:val="24"/>
          <w:szCs w:val="24"/>
        </w:rPr>
        <w:t>дан</w:t>
      </w:r>
      <w:r w:rsidRPr="00910DE6">
        <w:rPr>
          <w:rFonts w:ascii="Times New Roman" w:hAnsi="Times New Roman" w:cs="Times New Roman"/>
          <w:spacing w:val="-2"/>
          <w:sz w:val="24"/>
          <w:szCs w:val="24"/>
        </w:rPr>
        <w:t>ному</w:t>
      </w:r>
      <w:r w:rsidRPr="00910DE6">
        <w:rPr>
          <w:rFonts w:ascii="Times New Roman" w:hAnsi="Times New Roman" w:cs="Times New Roman"/>
          <w:spacing w:val="26"/>
          <w:sz w:val="24"/>
          <w:szCs w:val="24"/>
        </w:rPr>
        <w:t xml:space="preserve"> </w:t>
      </w:r>
      <w:r w:rsidRPr="00910DE6">
        <w:rPr>
          <w:rFonts w:ascii="Times New Roman" w:hAnsi="Times New Roman" w:cs="Times New Roman"/>
          <w:spacing w:val="-2"/>
          <w:sz w:val="24"/>
          <w:szCs w:val="24"/>
        </w:rPr>
        <w:t>варианту</w:t>
      </w:r>
      <w:r w:rsidRPr="00910DE6">
        <w:rPr>
          <w:rFonts w:ascii="Times New Roman" w:hAnsi="Times New Roman" w:cs="Times New Roman"/>
          <w:spacing w:val="26"/>
          <w:sz w:val="24"/>
          <w:szCs w:val="24"/>
        </w:rPr>
        <w:t xml:space="preserve"> </w:t>
      </w:r>
      <w:r w:rsidRPr="00910DE6">
        <w:rPr>
          <w:rFonts w:ascii="Times New Roman" w:hAnsi="Times New Roman" w:cs="Times New Roman"/>
          <w:spacing w:val="-1"/>
          <w:sz w:val="24"/>
          <w:szCs w:val="24"/>
        </w:rPr>
        <w:t>программы.</w:t>
      </w:r>
      <w:r w:rsidRPr="00910DE6">
        <w:rPr>
          <w:rFonts w:ascii="Times New Roman" w:hAnsi="Times New Roman" w:cs="Times New Roman"/>
          <w:spacing w:val="29"/>
          <w:sz w:val="24"/>
          <w:szCs w:val="24"/>
        </w:rPr>
        <w:t xml:space="preserve"> </w:t>
      </w:r>
      <w:r w:rsidRPr="00910DE6">
        <w:rPr>
          <w:rFonts w:ascii="Times New Roman" w:hAnsi="Times New Roman" w:cs="Times New Roman"/>
          <w:sz w:val="24"/>
          <w:szCs w:val="24"/>
        </w:rPr>
        <w:t>В</w:t>
      </w:r>
      <w:r w:rsidRPr="00910DE6">
        <w:rPr>
          <w:rFonts w:ascii="Times New Roman" w:hAnsi="Times New Roman" w:cs="Times New Roman"/>
          <w:spacing w:val="30"/>
          <w:sz w:val="24"/>
          <w:szCs w:val="24"/>
        </w:rPr>
        <w:t xml:space="preserve"> </w:t>
      </w:r>
      <w:r w:rsidRPr="00910DE6">
        <w:rPr>
          <w:rFonts w:ascii="Times New Roman" w:hAnsi="Times New Roman" w:cs="Times New Roman"/>
          <w:spacing w:val="-1"/>
          <w:sz w:val="24"/>
          <w:szCs w:val="24"/>
        </w:rPr>
        <w:t>случае</w:t>
      </w:r>
      <w:r w:rsidR="008533C7" w:rsidRPr="00910DE6">
        <w:rPr>
          <w:rFonts w:ascii="Times New Roman" w:hAnsi="Times New Roman" w:cs="Times New Roman"/>
          <w:spacing w:val="-1"/>
          <w:sz w:val="24"/>
          <w:szCs w:val="24"/>
        </w:rPr>
        <w:t>,</w:t>
      </w:r>
      <w:r w:rsidRPr="00910DE6">
        <w:rPr>
          <w:rFonts w:ascii="Times New Roman" w:hAnsi="Times New Roman" w:cs="Times New Roman"/>
          <w:spacing w:val="31"/>
          <w:sz w:val="24"/>
          <w:szCs w:val="24"/>
        </w:rPr>
        <w:t xml:space="preserve"> </w:t>
      </w:r>
      <w:r w:rsidRPr="00910DE6">
        <w:rPr>
          <w:rFonts w:ascii="Times New Roman" w:hAnsi="Times New Roman" w:cs="Times New Roman"/>
          <w:spacing w:val="1"/>
          <w:sz w:val="24"/>
          <w:szCs w:val="24"/>
        </w:rPr>
        <w:t>если</w:t>
      </w:r>
      <w:r w:rsidRPr="00910DE6">
        <w:rPr>
          <w:rFonts w:ascii="Times New Roman" w:hAnsi="Times New Roman" w:cs="Times New Roman"/>
          <w:spacing w:val="30"/>
          <w:sz w:val="24"/>
          <w:szCs w:val="24"/>
        </w:rPr>
        <w:t xml:space="preserve"> </w:t>
      </w:r>
      <w:r w:rsidRPr="00910DE6">
        <w:rPr>
          <w:rFonts w:ascii="Times New Roman" w:hAnsi="Times New Roman" w:cs="Times New Roman"/>
          <w:spacing w:val="-2"/>
          <w:sz w:val="24"/>
          <w:szCs w:val="24"/>
        </w:rPr>
        <w:t>обучающийся</w:t>
      </w:r>
      <w:r w:rsidRPr="00910DE6">
        <w:rPr>
          <w:rFonts w:ascii="Times New Roman" w:hAnsi="Times New Roman" w:cs="Times New Roman"/>
          <w:spacing w:val="31"/>
          <w:sz w:val="24"/>
          <w:szCs w:val="24"/>
        </w:rPr>
        <w:t xml:space="preserve"> </w:t>
      </w:r>
      <w:r w:rsidRPr="00910DE6">
        <w:rPr>
          <w:rFonts w:ascii="Times New Roman" w:hAnsi="Times New Roman" w:cs="Times New Roman"/>
          <w:sz w:val="24"/>
          <w:szCs w:val="24"/>
        </w:rPr>
        <w:t>не</w:t>
      </w:r>
      <w:r w:rsidRPr="00910DE6">
        <w:rPr>
          <w:rFonts w:ascii="Times New Roman" w:hAnsi="Times New Roman" w:cs="Times New Roman"/>
          <w:spacing w:val="28"/>
          <w:sz w:val="24"/>
          <w:szCs w:val="24"/>
        </w:rPr>
        <w:t xml:space="preserve"> </w:t>
      </w:r>
      <w:r w:rsidRPr="00910DE6">
        <w:rPr>
          <w:rFonts w:ascii="Times New Roman" w:hAnsi="Times New Roman" w:cs="Times New Roman"/>
          <w:sz w:val="24"/>
          <w:szCs w:val="24"/>
        </w:rPr>
        <w:t>достигает</w:t>
      </w:r>
      <w:r w:rsidRPr="00910DE6">
        <w:rPr>
          <w:rFonts w:ascii="Times New Roman" w:hAnsi="Times New Roman" w:cs="Times New Roman"/>
          <w:spacing w:val="30"/>
          <w:sz w:val="24"/>
          <w:szCs w:val="24"/>
        </w:rPr>
        <w:t xml:space="preserve"> </w:t>
      </w:r>
      <w:r w:rsidRPr="00910DE6">
        <w:rPr>
          <w:rFonts w:ascii="Times New Roman" w:hAnsi="Times New Roman" w:cs="Times New Roman"/>
          <w:spacing w:val="1"/>
          <w:sz w:val="24"/>
          <w:szCs w:val="24"/>
        </w:rPr>
        <w:t>мини</w:t>
      </w:r>
      <w:r w:rsidRPr="00910DE6">
        <w:rPr>
          <w:rFonts w:ascii="Times New Roman" w:hAnsi="Times New Roman" w:cs="Times New Roman"/>
          <w:spacing w:val="-2"/>
          <w:sz w:val="24"/>
          <w:szCs w:val="24"/>
        </w:rPr>
        <w:t>мального</w:t>
      </w:r>
      <w:r w:rsidRPr="00910DE6">
        <w:rPr>
          <w:rFonts w:ascii="Times New Roman" w:hAnsi="Times New Roman" w:cs="Times New Roman"/>
          <w:spacing w:val="12"/>
          <w:sz w:val="24"/>
          <w:szCs w:val="24"/>
        </w:rPr>
        <w:t xml:space="preserve"> </w:t>
      </w:r>
      <w:r w:rsidRPr="00910DE6">
        <w:rPr>
          <w:rFonts w:ascii="Times New Roman" w:hAnsi="Times New Roman" w:cs="Times New Roman"/>
          <w:spacing w:val="-1"/>
          <w:sz w:val="24"/>
          <w:szCs w:val="24"/>
        </w:rPr>
        <w:t>уровня</w:t>
      </w:r>
      <w:r w:rsidRPr="00910DE6">
        <w:rPr>
          <w:rFonts w:ascii="Times New Roman" w:hAnsi="Times New Roman" w:cs="Times New Roman"/>
          <w:spacing w:val="11"/>
          <w:sz w:val="24"/>
          <w:szCs w:val="24"/>
        </w:rPr>
        <w:t xml:space="preserve"> </w:t>
      </w:r>
      <w:r w:rsidRPr="00910DE6">
        <w:rPr>
          <w:rFonts w:ascii="Times New Roman" w:hAnsi="Times New Roman" w:cs="Times New Roman"/>
          <w:spacing w:val="-2"/>
          <w:sz w:val="24"/>
          <w:szCs w:val="24"/>
        </w:rPr>
        <w:t>овладения</w:t>
      </w:r>
      <w:r w:rsidRPr="00910DE6">
        <w:rPr>
          <w:rFonts w:ascii="Times New Roman" w:hAnsi="Times New Roman" w:cs="Times New Roman"/>
          <w:spacing w:val="9"/>
          <w:sz w:val="24"/>
          <w:szCs w:val="24"/>
        </w:rPr>
        <w:t xml:space="preserve"> </w:t>
      </w:r>
      <w:r w:rsidRPr="00910DE6">
        <w:rPr>
          <w:rFonts w:ascii="Times New Roman" w:hAnsi="Times New Roman" w:cs="Times New Roman"/>
          <w:spacing w:val="-1"/>
          <w:sz w:val="24"/>
          <w:szCs w:val="24"/>
        </w:rPr>
        <w:t>по</w:t>
      </w:r>
      <w:r w:rsidRPr="00910DE6">
        <w:rPr>
          <w:rFonts w:ascii="Times New Roman" w:hAnsi="Times New Roman" w:cs="Times New Roman"/>
          <w:spacing w:val="12"/>
          <w:sz w:val="24"/>
          <w:szCs w:val="24"/>
        </w:rPr>
        <w:t xml:space="preserve"> </w:t>
      </w:r>
      <w:r w:rsidRPr="00910DE6">
        <w:rPr>
          <w:rFonts w:ascii="Times New Roman" w:hAnsi="Times New Roman" w:cs="Times New Roman"/>
          <w:spacing w:val="-1"/>
          <w:sz w:val="24"/>
          <w:szCs w:val="24"/>
        </w:rPr>
        <w:t>всем</w:t>
      </w:r>
      <w:r w:rsidRPr="00910DE6">
        <w:rPr>
          <w:rFonts w:ascii="Times New Roman" w:hAnsi="Times New Roman" w:cs="Times New Roman"/>
          <w:spacing w:val="11"/>
          <w:sz w:val="24"/>
          <w:szCs w:val="24"/>
        </w:rPr>
        <w:t xml:space="preserve"> </w:t>
      </w:r>
      <w:r w:rsidRPr="00910DE6">
        <w:rPr>
          <w:rFonts w:ascii="Times New Roman" w:hAnsi="Times New Roman" w:cs="Times New Roman"/>
          <w:spacing w:val="-2"/>
          <w:sz w:val="24"/>
          <w:szCs w:val="24"/>
        </w:rPr>
        <w:t>или</w:t>
      </w:r>
      <w:r w:rsidRPr="00910DE6">
        <w:rPr>
          <w:rFonts w:ascii="Times New Roman" w:hAnsi="Times New Roman" w:cs="Times New Roman"/>
          <w:spacing w:val="12"/>
          <w:sz w:val="24"/>
          <w:szCs w:val="24"/>
        </w:rPr>
        <w:t xml:space="preserve"> </w:t>
      </w:r>
      <w:r w:rsidRPr="00910DE6">
        <w:rPr>
          <w:rFonts w:ascii="Times New Roman" w:hAnsi="Times New Roman" w:cs="Times New Roman"/>
          <w:spacing w:val="-2"/>
          <w:sz w:val="24"/>
          <w:szCs w:val="24"/>
        </w:rPr>
        <w:t>большинству</w:t>
      </w:r>
      <w:r w:rsidRPr="00910DE6">
        <w:rPr>
          <w:rFonts w:ascii="Times New Roman" w:hAnsi="Times New Roman" w:cs="Times New Roman"/>
          <w:spacing w:val="10"/>
          <w:sz w:val="24"/>
          <w:szCs w:val="24"/>
        </w:rPr>
        <w:t xml:space="preserve"> </w:t>
      </w:r>
      <w:r w:rsidRPr="00910DE6">
        <w:rPr>
          <w:rFonts w:ascii="Times New Roman" w:hAnsi="Times New Roman" w:cs="Times New Roman"/>
          <w:spacing w:val="-1"/>
          <w:sz w:val="24"/>
          <w:szCs w:val="24"/>
        </w:rPr>
        <w:t>учебных</w:t>
      </w:r>
      <w:r w:rsidRPr="00910DE6">
        <w:rPr>
          <w:rFonts w:ascii="Times New Roman" w:hAnsi="Times New Roman" w:cs="Times New Roman"/>
          <w:spacing w:val="9"/>
          <w:sz w:val="24"/>
          <w:szCs w:val="24"/>
        </w:rPr>
        <w:t xml:space="preserve"> </w:t>
      </w:r>
      <w:r w:rsidRPr="00910DE6">
        <w:rPr>
          <w:rFonts w:ascii="Times New Roman" w:hAnsi="Times New Roman" w:cs="Times New Roman"/>
          <w:spacing w:val="-1"/>
          <w:sz w:val="24"/>
          <w:szCs w:val="24"/>
        </w:rPr>
        <w:t>предметов,</w:t>
      </w:r>
      <w:r w:rsidRPr="00910DE6">
        <w:rPr>
          <w:rFonts w:ascii="Times New Roman" w:hAnsi="Times New Roman" w:cs="Times New Roman"/>
          <w:spacing w:val="10"/>
          <w:sz w:val="24"/>
          <w:szCs w:val="24"/>
        </w:rPr>
        <w:t xml:space="preserve"> </w:t>
      </w:r>
      <w:r w:rsidRPr="00910DE6">
        <w:rPr>
          <w:rFonts w:ascii="Times New Roman" w:hAnsi="Times New Roman" w:cs="Times New Roman"/>
          <w:spacing w:val="-4"/>
          <w:sz w:val="24"/>
          <w:szCs w:val="24"/>
        </w:rPr>
        <w:t>то</w:t>
      </w:r>
      <w:r w:rsidRPr="00910DE6">
        <w:rPr>
          <w:rFonts w:ascii="Times New Roman" w:hAnsi="Times New Roman" w:cs="Times New Roman"/>
          <w:spacing w:val="51"/>
          <w:sz w:val="24"/>
          <w:szCs w:val="24"/>
        </w:rPr>
        <w:t xml:space="preserve"> </w:t>
      </w:r>
      <w:r w:rsidRPr="00910DE6">
        <w:rPr>
          <w:rFonts w:ascii="Times New Roman" w:hAnsi="Times New Roman" w:cs="Times New Roman"/>
          <w:sz w:val="24"/>
          <w:szCs w:val="24"/>
        </w:rPr>
        <w:t>по</w:t>
      </w:r>
      <w:r w:rsidRPr="00910DE6">
        <w:rPr>
          <w:rFonts w:ascii="Times New Roman" w:hAnsi="Times New Roman" w:cs="Times New Roman"/>
          <w:spacing w:val="65"/>
          <w:sz w:val="24"/>
          <w:szCs w:val="24"/>
        </w:rPr>
        <w:t xml:space="preserve"> </w:t>
      </w:r>
      <w:r w:rsidRPr="00910DE6">
        <w:rPr>
          <w:rFonts w:ascii="Times New Roman" w:hAnsi="Times New Roman" w:cs="Times New Roman"/>
          <w:spacing w:val="-3"/>
          <w:sz w:val="24"/>
          <w:szCs w:val="24"/>
        </w:rPr>
        <w:t>рекомендации</w:t>
      </w:r>
      <w:r w:rsidRPr="00910DE6">
        <w:rPr>
          <w:rFonts w:ascii="Times New Roman" w:hAnsi="Times New Roman" w:cs="Times New Roman"/>
          <w:spacing w:val="67"/>
          <w:sz w:val="24"/>
          <w:szCs w:val="24"/>
        </w:rPr>
        <w:t xml:space="preserve"> </w:t>
      </w:r>
      <w:r w:rsidRPr="00910DE6">
        <w:rPr>
          <w:rFonts w:ascii="Times New Roman" w:hAnsi="Times New Roman" w:cs="Times New Roman"/>
          <w:spacing w:val="-3"/>
          <w:sz w:val="24"/>
          <w:szCs w:val="24"/>
        </w:rPr>
        <w:t>медико-психолого-педагогической</w:t>
      </w:r>
      <w:r w:rsidRPr="00910DE6">
        <w:rPr>
          <w:rFonts w:ascii="Times New Roman" w:hAnsi="Times New Roman" w:cs="Times New Roman"/>
          <w:spacing w:val="67"/>
          <w:sz w:val="24"/>
          <w:szCs w:val="24"/>
        </w:rPr>
        <w:t xml:space="preserve"> </w:t>
      </w:r>
      <w:r w:rsidRPr="00910DE6">
        <w:rPr>
          <w:rFonts w:ascii="Times New Roman" w:hAnsi="Times New Roman" w:cs="Times New Roman"/>
          <w:spacing w:val="-3"/>
          <w:sz w:val="24"/>
          <w:szCs w:val="24"/>
        </w:rPr>
        <w:t>комиссии</w:t>
      </w:r>
      <w:r w:rsidRPr="00910DE6">
        <w:rPr>
          <w:rFonts w:ascii="Times New Roman" w:hAnsi="Times New Roman" w:cs="Times New Roman"/>
          <w:spacing w:val="64"/>
          <w:sz w:val="24"/>
          <w:szCs w:val="24"/>
        </w:rPr>
        <w:t xml:space="preserve"> </w:t>
      </w:r>
      <w:r w:rsidRPr="00910DE6">
        <w:rPr>
          <w:rFonts w:ascii="Times New Roman" w:hAnsi="Times New Roman" w:cs="Times New Roman"/>
          <w:sz w:val="24"/>
          <w:szCs w:val="24"/>
        </w:rPr>
        <w:t>и</w:t>
      </w:r>
      <w:r w:rsidRPr="00910DE6">
        <w:rPr>
          <w:rFonts w:ascii="Times New Roman" w:hAnsi="Times New Roman" w:cs="Times New Roman"/>
          <w:spacing w:val="67"/>
          <w:sz w:val="24"/>
          <w:szCs w:val="24"/>
        </w:rPr>
        <w:t xml:space="preserve"> </w:t>
      </w:r>
      <w:r w:rsidRPr="00910DE6">
        <w:rPr>
          <w:rFonts w:ascii="Times New Roman" w:hAnsi="Times New Roman" w:cs="Times New Roman"/>
          <w:sz w:val="24"/>
          <w:szCs w:val="24"/>
        </w:rPr>
        <w:t>с</w:t>
      </w:r>
      <w:r w:rsidRPr="00910DE6">
        <w:rPr>
          <w:rFonts w:ascii="Times New Roman" w:hAnsi="Times New Roman" w:cs="Times New Roman"/>
          <w:spacing w:val="66"/>
          <w:sz w:val="24"/>
          <w:szCs w:val="24"/>
        </w:rPr>
        <w:t xml:space="preserve"> </w:t>
      </w:r>
      <w:r w:rsidRPr="00910DE6">
        <w:rPr>
          <w:rFonts w:ascii="Times New Roman" w:hAnsi="Times New Roman" w:cs="Times New Roman"/>
          <w:spacing w:val="-3"/>
          <w:sz w:val="24"/>
          <w:szCs w:val="24"/>
        </w:rPr>
        <w:t>согласия</w:t>
      </w:r>
      <w:r w:rsidRPr="00910DE6">
        <w:rPr>
          <w:rFonts w:ascii="Times New Roman" w:hAnsi="Times New Roman" w:cs="Times New Roman"/>
          <w:spacing w:val="53"/>
          <w:sz w:val="24"/>
          <w:szCs w:val="24"/>
        </w:rPr>
        <w:t xml:space="preserve"> </w:t>
      </w:r>
      <w:r w:rsidRPr="00910DE6">
        <w:rPr>
          <w:rFonts w:ascii="Times New Roman" w:hAnsi="Times New Roman" w:cs="Times New Roman"/>
          <w:spacing w:val="-2"/>
          <w:sz w:val="24"/>
          <w:szCs w:val="24"/>
        </w:rPr>
        <w:t>родителей</w:t>
      </w:r>
      <w:r w:rsidRPr="00910DE6">
        <w:rPr>
          <w:rFonts w:ascii="Times New Roman" w:hAnsi="Times New Roman" w:cs="Times New Roman"/>
          <w:sz w:val="24"/>
          <w:szCs w:val="24"/>
        </w:rPr>
        <w:t xml:space="preserve"> </w:t>
      </w:r>
      <w:r w:rsidRPr="00910DE6">
        <w:rPr>
          <w:rFonts w:ascii="Times New Roman" w:hAnsi="Times New Roman" w:cs="Times New Roman"/>
          <w:spacing w:val="11"/>
          <w:sz w:val="24"/>
          <w:szCs w:val="24"/>
        </w:rPr>
        <w:t xml:space="preserve"> </w:t>
      </w:r>
      <w:r w:rsidRPr="00910DE6">
        <w:rPr>
          <w:rFonts w:ascii="Times New Roman" w:hAnsi="Times New Roman" w:cs="Times New Roman"/>
          <w:spacing w:val="-3"/>
          <w:sz w:val="24"/>
          <w:szCs w:val="24"/>
        </w:rPr>
        <w:t>(законных</w:t>
      </w:r>
      <w:r w:rsidRPr="00910DE6">
        <w:rPr>
          <w:rFonts w:ascii="Times New Roman" w:hAnsi="Times New Roman" w:cs="Times New Roman"/>
          <w:sz w:val="24"/>
          <w:szCs w:val="24"/>
        </w:rPr>
        <w:t xml:space="preserve"> </w:t>
      </w:r>
      <w:r w:rsidRPr="00910DE6">
        <w:rPr>
          <w:rFonts w:ascii="Times New Roman" w:hAnsi="Times New Roman" w:cs="Times New Roman"/>
          <w:spacing w:val="11"/>
          <w:sz w:val="24"/>
          <w:szCs w:val="24"/>
        </w:rPr>
        <w:t xml:space="preserve"> </w:t>
      </w:r>
      <w:r w:rsidRPr="00910DE6">
        <w:rPr>
          <w:rFonts w:ascii="Times New Roman" w:hAnsi="Times New Roman" w:cs="Times New Roman"/>
          <w:spacing w:val="-1"/>
          <w:sz w:val="24"/>
          <w:szCs w:val="24"/>
        </w:rPr>
        <w:t>представителей)</w:t>
      </w:r>
      <w:r w:rsidRPr="00910DE6">
        <w:rPr>
          <w:rFonts w:ascii="Times New Roman" w:hAnsi="Times New Roman" w:cs="Times New Roman"/>
          <w:sz w:val="24"/>
          <w:szCs w:val="24"/>
        </w:rPr>
        <w:t xml:space="preserve"> </w:t>
      </w:r>
      <w:r w:rsidRPr="00910DE6">
        <w:rPr>
          <w:rFonts w:ascii="Times New Roman" w:hAnsi="Times New Roman" w:cs="Times New Roman"/>
          <w:spacing w:val="8"/>
          <w:sz w:val="24"/>
          <w:szCs w:val="24"/>
        </w:rPr>
        <w:t xml:space="preserve"> </w:t>
      </w:r>
      <w:r w:rsidRPr="00910DE6">
        <w:rPr>
          <w:rFonts w:ascii="Times New Roman" w:hAnsi="Times New Roman" w:cs="Times New Roman"/>
          <w:spacing w:val="-2"/>
          <w:sz w:val="24"/>
          <w:szCs w:val="24"/>
        </w:rPr>
        <w:t>образовательная</w:t>
      </w:r>
      <w:r w:rsidRPr="00910DE6">
        <w:rPr>
          <w:rFonts w:ascii="Times New Roman" w:hAnsi="Times New Roman" w:cs="Times New Roman"/>
          <w:sz w:val="24"/>
          <w:szCs w:val="24"/>
        </w:rPr>
        <w:t xml:space="preserve"> </w:t>
      </w:r>
      <w:r w:rsidRPr="00910DE6">
        <w:rPr>
          <w:rFonts w:ascii="Times New Roman" w:hAnsi="Times New Roman" w:cs="Times New Roman"/>
          <w:spacing w:val="11"/>
          <w:sz w:val="24"/>
          <w:szCs w:val="24"/>
        </w:rPr>
        <w:t xml:space="preserve"> </w:t>
      </w:r>
      <w:r w:rsidRPr="00910DE6">
        <w:rPr>
          <w:rFonts w:ascii="Times New Roman" w:hAnsi="Times New Roman" w:cs="Times New Roman"/>
          <w:spacing w:val="-1"/>
          <w:sz w:val="24"/>
          <w:szCs w:val="24"/>
        </w:rPr>
        <w:t>организация</w:t>
      </w:r>
      <w:r w:rsidRPr="00910DE6">
        <w:rPr>
          <w:rFonts w:ascii="Times New Roman" w:hAnsi="Times New Roman" w:cs="Times New Roman"/>
          <w:sz w:val="24"/>
          <w:szCs w:val="24"/>
        </w:rPr>
        <w:t xml:space="preserve"> </w:t>
      </w:r>
      <w:r w:rsidRPr="00910DE6">
        <w:rPr>
          <w:rFonts w:ascii="Times New Roman" w:hAnsi="Times New Roman" w:cs="Times New Roman"/>
          <w:spacing w:val="11"/>
          <w:sz w:val="24"/>
          <w:szCs w:val="24"/>
        </w:rPr>
        <w:t xml:space="preserve"> </w:t>
      </w:r>
      <w:r w:rsidRPr="00910DE6">
        <w:rPr>
          <w:rFonts w:ascii="Times New Roman" w:hAnsi="Times New Roman" w:cs="Times New Roman"/>
          <w:spacing w:val="-3"/>
          <w:sz w:val="24"/>
          <w:szCs w:val="24"/>
        </w:rPr>
        <w:t>может</w:t>
      </w:r>
      <w:r w:rsidRPr="00910DE6">
        <w:rPr>
          <w:rFonts w:ascii="Times New Roman" w:hAnsi="Times New Roman" w:cs="Times New Roman"/>
          <w:sz w:val="24"/>
          <w:szCs w:val="24"/>
        </w:rPr>
        <w:t xml:space="preserve"> перевести</w:t>
      </w:r>
      <w:r w:rsidRPr="00910DE6">
        <w:rPr>
          <w:rFonts w:ascii="Times New Roman" w:hAnsi="Times New Roman" w:cs="Times New Roman"/>
          <w:spacing w:val="21"/>
          <w:sz w:val="24"/>
          <w:szCs w:val="24"/>
        </w:rPr>
        <w:t xml:space="preserve"> </w:t>
      </w:r>
      <w:r w:rsidRPr="00910DE6">
        <w:rPr>
          <w:rFonts w:ascii="Times New Roman" w:hAnsi="Times New Roman" w:cs="Times New Roman"/>
          <w:spacing w:val="-2"/>
          <w:sz w:val="24"/>
          <w:szCs w:val="24"/>
        </w:rPr>
        <w:t>обучающегося</w:t>
      </w:r>
      <w:r w:rsidRPr="00910DE6">
        <w:rPr>
          <w:rFonts w:ascii="Times New Roman" w:hAnsi="Times New Roman" w:cs="Times New Roman"/>
          <w:spacing w:val="23"/>
          <w:sz w:val="24"/>
          <w:szCs w:val="24"/>
        </w:rPr>
        <w:t xml:space="preserve"> </w:t>
      </w:r>
      <w:r w:rsidRPr="00910DE6">
        <w:rPr>
          <w:rFonts w:ascii="Times New Roman" w:hAnsi="Times New Roman" w:cs="Times New Roman"/>
          <w:sz w:val="24"/>
          <w:szCs w:val="24"/>
        </w:rPr>
        <w:t>на</w:t>
      </w:r>
      <w:r w:rsidRPr="00910DE6">
        <w:rPr>
          <w:rFonts w:ascii="Times New Roman" w:hAnsi="Times New Roman" w:cs="Times New Roman"/>
          <w:spacing w:val="20"/>
          <w:sz w:val="24"/>
          <w:szCs w:val="24"/>
        </w:rPr>
        <w:t xml:space="preserve"> </w:t>
      </w:r>
      <w:r w:rsidRPr="00910DE6">
        <w:rPr>
          <w:rFonts w:ascii="Times New Roman" w:hAnsi="Times New Roman" w:cs="Times New Roman"/>
          <w:spacing w:val="-2"/>
          <w:sz w:val="24"/>
          <w:szCs w:val="24"/>
        </w:rPr>
        <w:t>обучение</w:t>
      </w:r>
      <w:r w:rsidRPr="00910DE6">
        <w:rPr>
          <w:rFonts w:ascii="Times New Roman" w:hAnsi="Times New Roman" w:cs="Times New Roman"/>
          <w:spacing w:val="23"/>
          <w:sz w:val="24"/>
          <w:szCs w:val="24"/>
        </w:rPr>
        <w:t xml:space="preserve"> </w:t>
      </w:r>
      <w:r w:rsidRPr="00910DE6">
        <w:rPr>
          <w:rFonts w:ascii="Times New Roman" w:hAnsi="Times New Roman" w:cs="Times New Roman"/>
          <w:spacing w:val="-1"/>
          <w:sz w:val="24"/>
          <w:szCs w:val="24"/>
        </w:rPr>
        <w:t>по</w:t>
      </w:r>
      <w:r w:rsidRPr="00910DE6">
        <w:rPr>
          <w:rFonts w:ascii="Times New Roman" w:hAnsi="Times New Roman" w:cs="Times New Roman"/>
          <w:spacing w:val="24"/>
          <w:sz w:val="24"/>
          <w:szCs w:val="24"/>
        </w:rPr>
        <w:t xml:space="preserve"> </w:t>
      </w:r>
      <w:r w:rsidRPr="00910DE6">
        <w:rPr>
          <w:rFonts w:ascii="Times New Roman" w:hAnsi="Times New Roman" w:cs="Times New Roman"/>
          <w:spacing w:val="-2"/>
          <w:sz w:val="24"/>
          <w:szCs w:val="24"/>
        </w:rPr>
        <w:t>индивидуальному</w:t>
      </w:r>
      <w:r w:rsidRPr="00910DE6">
        <w:rPr>
          <w:rFonts w:ascii="Times New Roman" w:hAnsi="Times New Roman" w:cs="Times New Roman"/>
          <w:spacing w:val="21"/>
          <w:sz w:val="24"/>
          <w:szCs w:val="24"/>
        </w:rPr>
        <w:t xml:space="preserve"> </w:t>
      </w:r>
      <w:r w:rsidRPr="00910DE6">
        <w:rPr>
          <w:rFonts w:ascii="Times New Roman" w:hAnsi="Times New Roman" w:cs="Times New Roman"/>
          <w:spacing w:val="-1"/>
          <w:sz w:val="24"/>
          <w:szCs w:val="24"/>
        </w:rPr>
        <w:t>плану</w:t>
      </w:r>
      <w:r w:rsidRPr="00910DE6">
        <w:rPr>
          <w:rFonts w:ascii="Times New Roman" w:hAnsi="Times New Roman" w:cs="Times New Roman"/>
          <w:spacing w:val="19"/>
          <w:sz w:val="24"/>
          <w:szCs w:val="24"/>
        </w:rPr>
        <w:t xml:space="preserve"> </w:t>
      </w:r>
      <w:r w:rsidRPr="00910DE6">
        <w:rPr>
          <w:rFonts w:ascii="Times New Roman" w:hAnsi="Times New Roman" w:cs="Times New Roman"/>
          <w:spacing w:val="-1"/>
          <w:sz w:val="24"/>
          <w:szCs w:val="24"/>
        </w:rPr>
        <w:t>или</w:t>
      </w:r>
      <w:r w:rsidRPr="00910DE6">
        <w:rPr>
          <w:rFonts w:ascii="Times New Roman" w:hAnsi="Times New Roman" w:cs="Times New Roman"/>
          <w:spacing w:val="23"/>
          <w:sz w:val="24"/>
          <w:szCs w:val="24"/>
        </w:rPr>
        <w:t xml:space="preserve"> </w:t>
      </w:r>
      <w:r w:rsidRPr="00910DE6">
        <w:rPr>
          <w:rFonts w:ascii="Times New Roman" w:hAnsi="Times New Roman" w:cs="Times New Roman"/>
          <w:sz w:val="24"/>
          <w:szCs w:val="24"/>
        </w:rPr>
        <w:t>на</w:t>
      </w:r>
      <w:r w:rsidRPr="00910DE6">
        <w:rPr>
          <w:rFonts w:ascii="Times New Roman" w:hAnsi="Times New Roman" w:cs="Times New Roman"/>
          <w:spacing w:val="23"/>
          <w:sz w:val="24"/>
          <w:szCs w:val="24"/>
        </w:rPr>
        <w:t xml:space="preserve"> </w:t>
      </w:r>
      <w:r w:rsidRPr="00910DE6">
        <w:rPr>
          <w:rFonts w:ascii="Times New Roman" w:hAnsi="Times New Roman" w:cs="Times New Roman"/>
          <w:spacing w:val="1"/>
          <w:sz w:val="24"/>
          <w:szCs w:val="24"/>
        </w:rPr>
        <w:t>ва</w:t>
      </w:r>
      <w:r w:rsidRPr="00910DE6">
        <w:rPr>
          <w:rFonts w:ascii="Times New Roman" w:hAnsi="Times New Roman" w:cs="Times New Roman"/>
          <w:spacing w:val="-1"/>
          <w:sz w:val="24"/>
          <w:szCs w:val="24"/>
        </w:rPr>
        <w:t xml:space="preserve">риант </w:t>
      </w:r>
      <w:r w:rsidRPr="00910DE6">
        <w:rPr>
          <w:rFonts w:ascii="Times New Roman" w:hAnsi="Times New Roman" w:cs="Times New Roman"/>
          <w:sz w:val="24"/>
          <w:szCs w:val="24"/>
        </w:rPr>
        <w:t>D</w:t>
      </w:r>
      <w:r w:rsidRPr="00910DE6">
        <w:rPr>
          <w:rFonts w:ascii="Times New Roman" w:hAnsi="Times New Roman" w:cs="Times New Roman"/>
          <w:spacing w:val="-2"/>
          <w:sz w:val="24"/>
          <w:szCs w:val="24"/>
        </w:rPr>
        <w:t xml:space="preserve"> образовательной</w:t>
      </w:r>
      <w:r w:rsidRPr="00910DE6">
        <w:rPr>
          <w:rFonts w:ascii="Times New Roman" w:hAnsi="Times New Roman" w:cs="Times New Roman"/>
          <w:sz w:val="24"/>
          <w:szCs w:val="24"/>
        </w:rPr>
        <w:t xml:space="preserve"> </w:t>
      </w:r>
      <w:r w:rsidRPr="00910DE6">
        <w:rPr>
          <w:rFonts w:ascii="Times New Roman" w:hAnsi="Times New Roman" w:cs="Times New Roman"/>
          <w:spacing w:val="-1"/>
          <w:sz w:val="24"/>
          <w:szCs w:val="24"/>
        </w:rPr>
        <w:t>программы.</w:t>
      </w:r>
    </w:p>
    <w:p w:rsidR="00EE29C4" w:rsidRPr="00910DE6" w:rsidRDefault="00EE29C4" w:rsidP="00910DE6">
      <w:pPr>
        <w:spacing w:before="5" w:after="100" w:line="240" w:lineRule="auto"/>
        <w:ind w:left="102" w:right="113" w:firstLine="709"/>
        <w:jc w:val="both"/>
        <w:rPr>
          <w:rFonts w:ascii="Times New Roman" w:hAnsi="Times New Roman" w:cs="Times New Roman"/>
          <w:sz w:val="24"/>
          <w:szCs w:val="24"/>
        </w:rPr>
      </w:pPr>
      <w:r w:rsidRPr="00910DE6">
        <w:rPr>
          <w:rFonts w:ascii="Times New Roman" w:hAnsi="Times New Roman" w:cs="Times New Roman"/>
          <w:sz w:val="24"/>
          <w:szCs w:val="24"/>
        </w:rPr>
        <w:t>Система оценки результатов включает целостную характеристику выполнения обучающимися целей и задач программы, отражающую взаимодействие следующих компонентов образования:</w:t>
      </w:r>
    </w:p>
    <w:p w:rsidR="00EE29C4" w:rsidRPr="00910DE6" w:rsidRDefault="00EE29C4" w:rsidP="00910DE6">
      <w:pPr>
        <w:spacing w:before="5" w:after="100" w:line="240" w:lineRule="auto"/>
        <w:ind w:left="102" w:right="113" w:firstLine="709"/>
        <w:jc w:val="both"/>
        <w:rPr>
          <w:rFonts w:ascii="Times New Roman" w:hAnsi="Times New Roman" w:cs="Times New Roman"/>
          <w:sz w:val="24"/>
          <w:szCs w:val="24"/>
        </w:rPr>
      </w:pPr>
      <w:r w:rsidRPr="00910DE6">
        <w:rPr>
          <w:rFonts w:ascii="Times New Roman" w:hAnsi="Times New Roman" w:cs="Times New Roman"/>
          <w:sz w:val="24"/>
          <w:szCs w:val="24"/>
        </w:rPr>
        <w:t>- что обучающийся должен знать и уметь на данной ступени обучения;</w:t>
      </w:r>
    </w:p>
    <w:p w:rsidR="00EE29C4" w:rsidRPr="00910DE6" w:rsidRDefault="00EE29C4" w:rsidP="00910DE6">
      <w:pPr>
        <w:spacing w:before="5" w:after="100" w:line="240" w:lineRule="auto"/>
        <w:ind w:left="102" w:right="113" w:firstLine="709"/>
        <w:jc w:val="both"/>
        <w:rPr>
          <w:rFonts w:ascii="Times New Roman" w:hAnsi="Times New Roman" w:cs="Times New Roman"/>
          <w:sz w:val="24"/>
          <w:szCs w:val="24"/>
        </w:rPr>
      </w:pPr>
      <w:r w:rsidRPr="00910DE6">
        <w:rPr>
          <w:rFonts w:ascii="Times New Roman" w:hAnsi="Times New Roman" w:cs="Times New Roman"/>
          <w:sz w:val="24"/>
          <w:szCs w:val="24"/>
        </w:rPr>
        <w:t>- что из полученных знаний он может и должен применять на практике;</w:t>
      </w:r>
    </w:p>
    <w:p w:rsidR="00EE29C4" w:rsidRPr="00910DE6" w:rsidRDefault="00EE29C4" w:rsidP="00910DE6">
      <w:pPr>
        <w:spacing w:before="5" w:after="100" w:line="240" w:lineRule="auto"/>
        <w:ind w:left="102" w:right="113" w:firstLine="709"/>
        <w:jc w:val="both"/>
        <w:rPr>
          <w:rFonts w:ascii="Times New Roman" w:hAnsi="Times New Roman" w:cs="Times New Roman"/>
          <w:sz w:val="24"/>
          <w:szCs w:val="24"/>
        </w:rPr>
      </w:pPr>
      <w:r w:rsidRPr="00910DE6">
        <w:rPr>
          <w:rFonts w:ascii="Times New Roman" w:hAnsi="Times New Roman" w:cs="Times New Roman"/>
          <w:sz w:val="24"/>
          <w:szCs w:val="24"/>
        </w:rPr>
        <w:t>- насколько активно, адекватно и самостоятельно он их применяет.</w:t>
      </w:r>
    </w:p>
    <w:p w:rsidR="00EE29C4" w:rsidRPr="00910DE6" w:rsidRDefault="00EE29C4" w:rsidP="00910DE6">
      <w:pPr>
        <w:spacing w:before="5" w:after="100" w:line="240" w:lineRule="auto"/>
        <w:ind w:left="102" w:right="113" w:firstLine="709"/>
        <w:jc w:val="both"/>
        <w:rPr>
          <w:rFonts w:ascii="Times New Roman" w:hAnsi="Times New Roman" w:cs="Times New Roman"/>
          <w:sz w:val="24"/>
          <w:szCs w:val="24"/>
        </w:rPr>
      </w:pPr>
      <w:r w:rsidRPr="00910DE6">
        <w:rPr>
          <w:rFonts w:ascii="Times New Roman" w:hAnsi="Times New Roman" w:cs="Times New Roman"/>
          <w:sz w:val="24"/>
          <w:szCs w:val="24"/>
        </w:rPr>
        <w:t>Для оценки достижения возможных предметных результатов</w:t>
      </w:r>
      <w:r w:rsidRPr="00910DE6">
        <w:rPr>
          <w:rFonts w:ascii="Times New Roman" w:eastAsia="Calibri" w:hAnsi="Times New Roman" w:cs="Times New Roman"/>
          <w:sz w:val="24"/>
          <w:szCs w:val="24"/>
        </w:rPr>
        <w:t xml:space="preserve"> </w:t>
      </w:r>
      <w:r w:rsidRPr="00910DE6">
        <w:rPr>
          <w:rFonts w:ascii="Times New Roman" w:hAnsi="Times New Roman" w:cs="Times New Roman"/>
          <w:sz w:val="24"/>
          <w:szCs w:val="24"/>
        </w:rPr>
        <w:t>освоения программы используется технология тестовых заданий. Задания разрабатываются дифференцированно с учетом особых образовательных потребностей. Вариативность заданий заключается в варьировании сложности и объема стимульного материала, способа предъявления, объема помощи при выполнении задания. Основой оценки служит анализ качества выполнения тестовых заданий. Оценка достижений предметных результатов производится путем установления среднего арифметиче</w:t>
      </w:r>
      <w:r w:rsidR="008533C7" w:rsidRPr="00910DE6">
        <w:rPr>
          <w:rFonts w:ascii="Times New Roman" w:hAnsi="Times New Roman" w:cs="Times New Roman"/>
          <w:sz w:val="24"/>
          <w:szCs w:val="24"/>
        </w:rPr>
        <w:t>ского из двух оценок – знаний (что знает) и практики (что умеет)</w:t>
      </w:r>
      <w:r w:rsidRPr="00910DE6">
        <w:rPr>
          <w:rFonts w:ascii="Times New Roman" w:hAnsi="Times New Roman" w:cs="Times New Roman"/>
          <w:sz w:val="24"/>
          <w:szCs w:val="24"/>
        </w:rPr>
        <w:t xml:space="preserve">. В спорных случаях приоритетной является оценка за практические учебные умения. Оценка достижений предметных результатов по </w:t>
      </w:r>
      <w:r w:rsidRPr="00910DE6">
        <w:rPr>
          <w:rFonts w:ascii="Times New Roman" w:hAnsi="Times New Roman" w:cs="Times New Roman"/>
          <w:b/>
          <w:sz w:val="24"/>
          <w:szCs w:val="24"/>
        </w:rPr>
        <w:t>практической составляющей</w:t>
      </w:r>
      <w:r w:rsidRPr="00910DE6">
        <w:rPr>
          <w:rFonts w:ascii="Times New Roman" w:hAnsi="Times New Roman" w:cs="Times New Roman"/>
          <w:sz w:val="24"/>
          <w:szCs w:val="24"/>
        </w:rPr>
        <w:t xml:space="preserve"> производится путем фиксации фактической способности к выполнению учебного действия, обозначенного в качестве возможного предметного результата по следующей шкале:</w:t>
      </w:r>
    </w:p>
    <w:p w:rsidR="00EE29C4" w:rsidRPr="00910DE6" w:rsidRDefault="00EE29C4" w:rsidP="00910DE6">
      <w:pPr>
        <w:spacing w:before="5" w:after="100" w:line="240" w:lineRule="auto"/>
        <w:ind w:left="102" w:right="113" w:firstLine="709"/>
        <w:jc w:val="both"/>
        <w:rPr>
          <w:rFonts w:ascii="Times New Roman" w:hAnsi="Times New Roman" w:cs="Times New Roman"/>
          <w:sz w:val="24"/>
          <w:szCs w:val="24"/>
        </w:rPr>
      </w:pPr>
      <w:r w:rsidRPr="00910DE6">
        <w:rPr>
          <w:rFonts w:ascii="Times New Roman" w:hAnsi="Times New Roman" w:cs="Times New Roman"/>
          <w:sz w:val="24"/>
          <w:szCs w:val="24"/>
        </w:rPr>
        <w:t>0 – не выполняет, помощь не принимает.</w:t>
      </w:r>
    </w:p>
    <w:p w:rsidR="00EE29C4" w:rsidRPr="00910DE6" w:rsidRDefault="00EE29C4" w:rsidP="00910DE6">
      <w:pPr>
        <w:spacing w:before="5" w:after="100" w:line="240" w:lineRule="auto"/>
        <w:ind w:left="102" w:right="113" w:firstLine="709"/>
        <w:jc w:val="both"/>
        <w:rPr>
          <w:rFonts w:ascii="Times New Roman" w:hAnsi="Times New Roman" w:cs="Times New Roman"/>
          <w:sz w:val="24"/>
          <w:szCs w:val="24"/>
        </w:rPr>
      </w:pPr>
      <w:r w:rsidRPr="00910DE6">
        <w:rPr>
          <w:rFonts w:ascii="Times New Roman" w:hAnsi="Times New Roman" w:cs="Times New Roman"/>
          <w:sz w:val="24"/>
          <w:szCs w:val="24"/>
        </w:rPr>
        <w:t>1 – выполняет совместно с педагогом при значительной тактильной помощи.</w:t>
      </w:r>
    </w:p>
    <w:p w:rsidR="00EE29C4" w:rsidRPr="00910DE6" w:rsidRDefault="00EE29C4" w:rsidP="00910DE6">
      <w:pPr>
        <w:spacing w:before="5" w:after="100" w:line="240" w:lineRule="auto"/>
        <w:ind w:left="102" w:right="113" w:firstLine="709"/>
        <w:jc w:val="both"/>
        <w:rPr>
          <w:rFonts w:ascii="Times New Roman" w:hAnsi="Times New Roman" w:cs="Times New Roman"/>
          <w:sz w:val="24"/>
          <w:szCs w:val="24"/>
        </w:rPr>
      </w:pPr>
      <w:r w:rsidRPr="00910DE6">
        <w:rPr>
          <w:rFonts w:ascii="Times New Roman" w:hAnsi="Times New Roman" w:cs="Times New Roman"/>
          <w:sz w:val="24"/>
          <w:szCs w:val="24"/>
        </w:rPr>
        <w:t>2 – выполняет совместно с педагогом с незначительной тактильной помощью или после частичного выполнения педагогом.</w:t>
      </w:r>
    </w:p>
    <w:p w:rsidR="00EE29C4" w:rsidRPr="00910DE6" w:rsidRDefault="00EE29C4" w:rsidP="00910DE6">
      <w:pPr>
        <w:spacing w:before="5" w:after="100" w:line="240" w:lineRule="auto"/>
        <w:ind w:left="102" w:right="113" w:firstLine="709"/>
        <w:jc w:val="both"/>
        <w:rPr>
          <w:rFonts w:ascii="Times New Roman" w:hAnsi="Times New Roman" w:cs="Times New Roman"/>
          <w:sz w:val="24"/>
          <w:szCs w:val="24"/>
        </w:rPr>
      </w:pPr>
      <w:r w:rsidRPr="00910DE6">
        <w:rPr>
          <w:rFonts w:ascii="Times New Roman" w:hAnsi="Times New Roman" w:cs="Times New Roman"/>
          <w:sz w:val="24"/>
          <w:szCs w:val="24"/>
        </w:rPr>
        <w:t>3 – выполняет самостоятельно по подражанию, показу, образцу.</w:t>
      </w:r>
    </w:p>
    <w:p w:rsidR="00EE29C4" w:rsidRPr="00910DE6" w:rsidRDefault="00EE29C4" w:rsidP="00910DE6">
      <w:pPr>
        <w:spacing w:before="5" w:after="100" w:line="240" w:lineRule="auto"/>
        <w:ind w:left="102" w:right="113" w:firstLine="709"/>
        <w:jc w:val="both"/>
        <w:rPr>
          <w:rFonts w:ascii="Times New Roman" w:hAnsi="Times New Roman" w:cs="Times New Roman"/>
          <w:sz w:val="24"/>
          <w:szCs w:val="24"/>
        </w:rPr>
      </w:pPr>
      <w:r w:rsidRPr="00910DE6">
        <w:rPr>
          <w:rFonts w:ascii="Times New Roman" w:hAnsi="Times New Roman" w:cs="Times New Roman"/>
          <w:sz w:val="24"/>
          <w:szCs w:val="24"/>
        </w:rPr>
        <w:t>4 – выполняет самостоятельно по словесной пооперациональной инструкции.</w:t>
      </w:r>
    </w:p>
    <w:p w:rsidR="00EE29C4" w:rsidRPr="00910DE6" w:rsidRDefault="00EE29C4" w:rsidP="00910DE6">
      <w:pPr>
        <w:spacing w:before="5" w:after="100" w:line="240" w:lineRule="auto"/>
        <w:ind w:left="102" w:right="113" w:firstLine="709"/>
        <w:jc w:val="both"/>
        <w:rPr>
          <w:rFonts w:ascii="Times New Roman" w:hAnsi="Times New Roman" w:cs="Times New Roman"/>
          <w:sz w:val="24"/>
          <w:szCs w:val="24"/>
        </w:rPr>
      </w:pPr>
      <w:r w:rsidRPr="00910DE6">
        <w:rPr>
          <w:rFonts w:ascii="Times New Roman" w:hAnsi="Times New Roman" w:cs="Times New Roman"/>
          <w:sz w:val="24"/>
          <w:szCs w:val="24"/>
        </w:rPr>
        <w:t>5 – выполняет самостоятельно по вербальному заданию.</w:t>
      </w:r>
    </w:p>
    <w:p w:rsidR="00EE29C4" w:rsidRPr="00910DE6" w:rsidRDefault="00EE29C4" w:rsidP="00910DE6">
      <w:pPr>
        <w:spacing w:before="5" w:after="100" w:line="240" w:lineRule="auto"/>
        <w:ind w:left="102" w:right="113" w:firstLine="709"/>
        <w:jc w:val="both"/>
        <w:rPr>
          <w:rFonts w:ascii="Times New Roman" w:hAnsi="Times New Roman" w:cs="Times New Roman"/>
          <w:sz w:val="24"/>
          <w:szCs w:val="24"/>
        </w:rPr>
      </w:pPr>
      <w:r w:rsidRPr="00910DE6">
        <w:rPr>
          <w:rFonts w:ascii="Times New Roman" w:hAnsi="Times New Roman" w:cs="Times New Roman"/>
          <w:sz w:val="24"/>
          <w:szCs w:val="24"/>
        </w:rPr>
        <w:lastRenderedPageBreak/>
        <w:t xml:space="preserve">Оценка достижений предметных результатов по </w:t>
      </w:r>
      <w:r w:rsidRPr="00910DE6">
        <w:rPr>
          <w:rFonts w:ascii="Times New Roman" w:hAnsi="Times New Roman" w:cs="Times New Roman"/>
          <w:b/>
          <w:sz w:val="24"/>
          <w:szCs w:val="24"/>
        </w:rPr>
        <w:t>знаниевой составляющей</w:t>
      </w:r>
      <w:r w:rsidRPr="00910DE6">
        <w:rPr>
          <w:rFonts w:ascii="Times New Roman" w:hAnsi="Times New Roman" w:cs="Times New Roman"/>
          <w:sz w:val="24"/>
          <w:szCs w:val="24"/>
        </w:rPr>
        <w:t xml:space="preserve"> производится путем фиксации фактической способности к воспроизведению (в т.ч. и невербальному) знания,  обозначенного в качестве возможного предметного результата по следующей шкале:</w:t>
      </w:r>
    </w:p>
    <w:p w:rsidR="00EE29C4" w:rsidRPr="00910DE6" w:rsidRDefault="00EE29C4" w:rsidP="00910DE6">
      <w:pPr>
        <w:spacing w:before="5" w:after="100" w:line="240" w:lineRule="auto"/>
        <w:ind w:left="102" w:right="113" w:firstLine="709"/>
        <w:jc w:val="both"/>
        <w:rPr>
          <w:rFonts w:ascii="Times New Roman" w:hAnsi="Times New Roman" w:cs="Times New Roman"/>
          <w:sz w:val="24"/>
          <w:szCs w:val="24"/>
        </w:rPr>
      </w:pPr>
      <w:r w:rsidRPr="00910DE6">
        <w:rPr>
          <w:rFonts w:ascii="Times New Roman" w:hAnsi="Times New Roman" w:cs="Times New Roman"/>
          <w:sz w:val="24"/>
          <w:szCs w:val="24"/>
        </w:rPr>
        <w:t>0 – не воспроизводит при максимальном объеме помощи.</w:t>
      </w:r>
    </w:p>
    <w:p w:rsidR="00EE29C4" w:rsidRPr="00910DE6" w:rsidRDefault="00EE29C4" w:rsidP="00910DE6">
      <w:pPr>
        <w:spacing w:before="5" w:after="100" w:line="240" w:lineRule="auto"/>
        <w:ind w:left="102" w:right="113" w:firstLine="709"/>
        <w:jc w:val="both"/>
        <w:rPr>
          <w:rFonts w:ascii="Times New Roman" w:hAnsi="Times New Roman" w:cs="Times New Roman"/>
          <w:sz w:val="24"/>
          <w:szCs w:val="24"/>
        </w:rPr>
      </w:pPr>
      <w:r w:rsidRPr="00910DE6">
        <w:rPr>
          <w:rFonts w:ascii="Times New Roman" w:hAnsi="Times New Roman" w:cs="Times New Roman"/>
          <w:sz w:val="24"/>
          <w:szCs w:val="24"/>
        </w:rPr>
        <w:t>1 – воспроизводит по наглядным опорам со значительными ошибками и пробелами.</w:t>
      </w:r>
    </w:p>
    <w:p w:rsidR="00EE29C4" w:rsidRPr="00910DE6" w:rsidRDefault="00EE29C4" w:rsidP="00910DE6">
      <w:pPr>
        <w:spacing w:before="5" w:after="100" w:line="240" w:lineRule="auto"/>
        <w:ind w:left="102" w:right="113" w:firstLine="709"/>
        <w:jc w:val="both"/>
        <w:rPr>
          <w:rFonts w:ascii="Times New Roman" w:hAnsi="Times New Roman" w:cs="Times New Roman"/>
          <w:sz w:val="24"/>
          <w:szCs w:val="24"/>
        </w:rPr>
      </w:pPr>
      <w:r w:rsidRPr="00910DE6">
        <w:rPr>
          <w:rFonts w:ascii="Times New Roman" w:hAnsi="Times New Roman" w:cs="Times New Roman"/>
          <w:sz w:val="24"/>
          <w:szCs w:val="24"/>
        </w:rPr>
        <w:t>2 – воспроизводит по наглядным опорам с незначительными ошибками.</w:t>
      </w:r>
    </w:p>
    <w:p w:rsidR="00EE29C4" w:rsidRPr="00910DE6" w:rsidRDefault="00EE29C4" w:rsidP="00910DE6">
      <w:pPr>
        <w:spacing w:before="5" w:after="100" w:line="240" w:lineRule="auto"/>
        <w:ind w:left="102" w:right="113" w:firstLine="709"/>
        <w:jc w:val="both"/>
        <w:rPr>
          <w:rFonts w:ascii="Times New Roman" w:hAnsi="Times New Roman" w:cs="Times New Roman"/>
          <w:sz w:val="24"/>
          <w:szCs w:val="24"/>
        </w:rPr>
      </w:pPr>
      <w:r w:rsidRPr="00910DE6">
        <w:rPr>
          <w:rFonts w:ascii="Times New Roman" w:hAnsi="Times New Roman" w:cs="Times New Roman"/>
          <w:sz w:val="24"/>
          <w:szCs w:val="24"/>
        </w:rPr>
        <w:t>3 – воспроизводит по подсказке с незначительными ошибками.</w:t>
      </w:r>
    </w:p>
    <w:p w:rsidR="00EE29C4" w:rsidRPr="00910DE6" w:rsidRDefault="00EE29C4" w:rsidP="00910DE6">
      <w:pPr>
        <w:spacing w:before="5" w:after="100" w:line="240" w:lineRule="auto"/>
        <w:ind w:left="102" w:right="113" w:firstLine="709"/>
        <w:jc w:val="both"/>
        <w:rPr>
          <w:rFonts w:ascii="Times New Roman" w:hAnsi="Times New Roman" w:cs="Times New Roman"/>
          <w:sz w:val="24"/>
          <w:szCs w:val="24"/>
        </w:rPr>
      </w:pPr>
      <w:r w:rsidRPr="00910DE6">
        <w:rPr>
          <w:rFonts w:ascii="Times New Roman" w:hAnsi="Times New Roman" w:cs="Times New Roman"/>
          <w:sz w:val="24"/>
          <w:szCs w:val="24"/>
        </w:rPr>
        <w:t>4 – воспроизводит по наглядным опорам или подсказкам без ошибок.</w:t>
      </w:r>
    </w:p>
    <w:p w:rsidR="00EE29C4" w:rsidRPr="00910DE6" w:rsidRDefault="00EE29C4" w:rsidP="00910DE6">
      <w:pPr>
        <w:spacing w:before="5" w:after="100" w:line="240" w:lineRule="auto"/>
        <w:ind w:left="102" w:right="113" w:firstLine="709"/>
        <w:jc w:val="both"/>
        <w:rPr>
          <w:rFonts w:ascii="Times New Roman" w:hAnsi="Times New Roman" w:cs="Times New Roman"/>
          <w:sz w:val="24"/>
          <w:szCs w:val="24"/>
        </w:rPr>
      </w:pPr>
      <w:r w:rsidRPr="00910DE6">
        <w:rPr>
          <w:rFonts w:ascii="Times New Roman" w:hAnsi="Times New Roman" w:cs="Times New Roman"/>
          <w:sz w:val="24"/>
          <w:szCs w:val="24"/>
        </w:rPr>
        <w:t>5 – воспроизводит самостоятельно без ошибок по вопросу.</w:t>
      </w:r>
    </w:p>
    <w:p w:rsidR="00EE29C4" w:rsidRPr="00910DE6" w:rsidRDefault="00EE29C4" w:rsidP="00910DE6">
      <w:pPr>
        <w:spacing w:before="5" w:after="100" w:line="240" w:lineRule="auto"/>
        <w:ind w:left="102" w:right="113" w:firstLine="709"/>
        <w:jc w:val="both"/>
        <w:rPr>
          <w:rFonts w:ascii="Times New Roman" w:hAnsi="Times New Roman" w:cs="Times New Roman"/>
          <w:sz w:val="24"/>
          <w:szCs w:val="24"/>
        </w:rPr>
      </w:pPr>
      <w:r w:rsidRPr="00910DE6">
        <w:rPr>
          <w:rFonts w:ascii="Times New Roman" w:hAnsi="Times New Roman" w:cs="Times New Roman"/>
          <w:sz w:val="24"/>
          <w:szCs w:val="24"/>
        </w:rPr>
        <w:t>Оценка достижений предметных результатов производится 1 раз в четверть. На основании сравнения показателей за четверть текущей и предыдущей оценки учитель делает вывод о динамике  усвоения программы каждым обучающимся с УО по каждому показателю по следующей шкале:</w:t>
      </w:r>
    </w:p>
    <w:p w:rsidR="00EE29C4" w:rsidRPr="00910DE6" w:rsidRDefault="00EE29C4" w:rsidP="00910DE6">
      <w:pPr>
        <w:spacing w:before="5" w:after="100" w:line="240" w:lineRule="auto"/>
        <w:ind w:left="102" w:right="113" w:firstLine="709"/>
        <w:jc w:val="both"/>
        <w:rPr>
          <w:rFonts w:ascii="Times New Roman" w:hAnsi="Times New Roman" w:cs="Times New Roman"/>
          <w:sz w:val="24"/>
          <w:szCs w:val="24"/>
        </w:rPr>
      </w:pPr>
      <w:r w:rsidRPr="00910DE6">
        <w:rPr>
          <w:rFonts w:ascii="Times New Roman" w:hAnsi="Times New Roman" w:cs="Times New Roman"/>
          <w:sz w:val="24"/>
          <w:szCs w:val="24"/>
        </w:rPr>
        <w:t>0 – отсутствие динамики или регресс.</w:t>
      </w:r>
    </w:p>
    <w:p w:rsidR="00EE29C4" w:rsidRPr="00910DE6" w:rsidRDefault="00EE29C4" w:rsidP="00910DE6">
      <w:pPr>
        <w:spacing w:before="5" w:after="100" w:line="240" w:lineRule="auto"/>
        <w:ind w:left="102" w:right="113" w:firstLine="709"/>
        <w:jc w:val="both"/>
        <w:rPr>
          <w:rFonts w:ascii="Times New Roman" w:hAnsi="Times New Roman" w:cs="Times New Roman"/>
          <w:sz w:val="24"/>
          <w:szCs w:val="24"/>
        </w:rPr>
      </w:pPr>
      <w:r w:rsidRPr="00910DE6">
        <w:rPr>
          <w:rFonts w:ascii="Times New Roman" w:hAnsi="Times New Roman" w:cs="Times New Roman"/>
          <w:sz w:val="24"/>
          <w:szCs w:val="24"/>
        </w:rPr>
        <w:t>1 – динамика в освоении минимум одной операции, действия.</w:t>
      </w:r>
    </w:p>
    <w:p w:rsidR="00EE29C4" w:rsidRPr="00910DE6" w:rsidRDefault="00EE29C4" w:rsidP="00910DE6">
      <w:pPr>
        <w:spacing w:before="5" w:after="100" w:line="240" w:lineRule="auto"/>
        <w:ind w:left="102" w:right="113" w:firstLine="709"/>
        <w:jc w:val="both"/>
        <w:rPr>
          <w:rFonts w:ascii="Times New Roman" w:hAnsi="Times New Roman" w:cs="Times New Roman"/>
          <w:sz w:val="24"/>
          <w:szCs w:val="24"/>
        </w:rPr>
      </w:pPr>
      <w:r w:rsidRPr="00910DE6">
        <w:rPr>
          <w:rFonts w:ascii="Times New Roman" w:hAnsi="Times New Roman" w:cs="Times New Roman"/>
          <w:sz w:val="24"/>
          <w:szCs w:val="24"/>
        </w:rPr>
        <w:t>2 – минимальная динамика.</w:t>
      </w:r>
    </w:p>
    <w:p w:rsidR="00EE29C4" w:rsidRPr="00910DE6" w:rsidRDefault="00EE29C4" w:rsidP="00910DE6">
      <w:pPr>
        <w:spacing w:before="5" w:after="100" w:line="240" w:lineRule="auto"/>
        <w:ind w:left="102" w:right="113" w:firstLine="709"/>
        <w:jc w:val="both"/>
        <w:rPr>
          <w:rFonts w:ascii="Times New Roman" w:hAnsi="Times New Roman" w:cs="Times New Roman"/>
          <w:sz w:val="24"/>
          <w:szCs w:val="24"/>
        </w:rPr>
      </w:pPr>
      <w:r w:rsidRPr="00910DE6">
        <w:rPr>
          <w:rFonts w:ascii="Times New Roman" w:hAnsi="Times New Roman" w:cs="Times New Roman"/>
          <w:sz w:val="24"/>
          <w:szCs w:val="24"/>
        </w:rPr>
        <w:t>3 – средняя динамика.</w:t>
      </w:r>
    </w:p>
    <w:p w:rsidR="00EE29C4" w:rsidRPr="00910DE6" w:rsidRDefault="00EE29C4" w:rsidP="00910DE6">
      <w:pPr>
        <w:spacing w:before="5" w:after="100" w:line="240" w:lineRule="auto"/>
        <w:ind w:left="102" w:right="113" w:firstLine="709"/>
        <w:jc w:val="both"/>
        <w:rPr>
          <w:rFonts w:ascii="Times New Roman" w:hAnsi="Times New Roman" w:cs="Times New Roman"/>
          <w:sz w:val="24"/>
          <w:szCs w:val="24"/>
        </w:rPr>
      </w:pPr>
      <w:r w:rsidRPr="00910DE6">
        <w:rPr>
          <w:rFonts w:ascii="Times New Roman" w:hAnsi="Times New Roman" w:cs="Times New Roman"/>
          <w:sz w:val="24"/>
          <w:szCs w:val="24"/>
        </w:rPr>
        <w:t>4 – выраженная динамика.</w:t>
      </w:r>
    </w:p>
    <w:p w:rsidR="00EE29C4" w:rsidRPr="00910DE6" w:rsidRDefault="00EE29C4" w:rsidP="00910DE6">
      <w:pPr>
        <w:spacing w:before="5" w:after="100" w:line="240" w:lineRule="auto"/>
        <w:ind w:left="102" w:right="113" w:firstLine="709"/>
        <w:jc w:val="both"/>
        <w:rPr>
          <w:rFonts w:ascii="Times New Roman" w:hAnsi="Times New Roman" w:cs="Times New Roman"/>
          <w:sz w:val="24"/>
          <w:szCs w:val="24"/>
        </w:rPr>
      </w:pPr>
      <w:r w:rsidRPr="00910DE6">
        <w:rPr>
          <w:rFonts w:ascii="Times New Roman" w:hAnsi="Times New Roman" w:cs="Times New Roman"/>
          <w:sz w:val="24"/>
          <w:szCs w:val="24"/>
        </w:rPr>
        <w:t xml:space="preserve">5 – полное освоение действия. </w:t>
      </w:r>
    </w:p>
    <w:p w:rsidR="00EE29C4" w:rsidRPr="00910DE6" w:rsidRDefault="00EE29C4" w:rsidP="00910DE6">
      <w:pPr>
        <w:pStyle w:val="a7"/>
        <w:shd w:val="clear" w:color="auto" w:fill="FFFFFF"/>
        <w:spacing w:line="240" w:lineRule="auto"/>
        <w:rPr>
          <w:rFonts w:ascii="Times New Roman" w:hAnsi="Times New Roman" w:cs="Times New Roman"/>
          <w:b/>
          <w:color w:val="000000"/>
          <w:sz w:val="24"/>
          <w:szCs w:val="24"/>
        </w:rPr>
      </w:pPr>
    </w:p>
    <w:p w:rsidR="00D95110" w:rsidRPr="00910DE6" w:rsidRDefault="00D95110" w:rsidP="00910DE6">
      <w:pPr>
        <w:spacing w:line="240" w:lineRule="auto"/>
        <w:ind w:left="1080"/>
        <w:jc w:val="center"/>
        <w:rPr>
          <w:rFonts w:ascii="Times New Roman" w:hAnsi="Times New Roman" w:cs="Times New Roman"/>
          <w:b/>
          <w:color w:val="000000"/>
          <w:sz w:val="24"/>
          <w:szCs w:val="24"/>
        </w:rPr>
      </w:pPr>
      <w:r w:rsidRPr="00910DE6">
        <w:rPr>
          <w:rFonts w:ascii="Times New Roman" w:hAnsi="Times New Roman" w:cs="Times New Roman"/>
          <w:b/>
          <w:sz w:val="24"/>
          <w:szCs w:val="24"/>
        </w:rPr>
        <w:t xml:space="preserve">5. </w:t>
      </w:r>
      <w:r w:rsidR="008533C7" w:rsidRPr="00910DE6">
        <w:rPr>
          <w:rFonts w:ascii="Times New Roman" w:hAnsi="Times New Roman" w:cs="Times New Roman"/>
          <w:b/>
          <w:color w:val="000000"/>
          <w:sz w:val="24"/>
          <w:szCs w:val="24"/>
        </w:rPr>
        <w:t>Сод</w:t>
      </w:r>
      <w:r w:rsidR="00454005">
        <w:rPr>
          <w:rFonts w:ascii="Times New Roman" w:hAnsi="Times New Roman" w:cs="Times New Roman"/>
          <w:b/>
          <w:color w:val="000000"/>
          <w:sz w:val="24"/>
          <w:szCs w:val="24"/>
        </w:rPr>
        <w:t>ержание программы</w:t>
      </w:r>
    </w:p>
    <w:p w:rsidR="003E2352" w:rsidRPr="00910DE6" w:rsidRDefault="003E2352" w:rsidP="00910DE6">
      <w:pPr>
        <w:spacing w:line="240" w:lineRule="auto"/>
        <w:ind w:firstLine="708"/>
        <w:jc w:val="both"/>
        <w:rPr>
          <w:rFonts w:ascii="Times New Roman" w:hAnsi="Times New Roman" w:cs="Times New Roman"/>
          <w:color w:val="000000"/>
          <w:sz w:val="24"/>
          <w:szCs w:val="24"/>
        </w:rPr>
      </w:pPr>
    </w:p>
    <w:p w:rsidR="008533C7" w:rsidRPr="00910DE6" w:rsidRDefault="008533C7" w:rsidP="00910DE6">
      <w:pPr>
        <w:spacing w:before="100" w:after="100" w:line="240" w:lineRule="auto"/>
        <w:ind w:left="102" w:firstLine="709"/>
        <w:jc w:val="both"/>
        <w:rPr>
          <w:rFonts w:ascii="Times New Roman" w:hAnsi="Times New Roman" w:cs="Times New Roman"/>
          <w:sz w:val="24"/>
          <w:szCs w:val="24"/>
        </w:rPr>
      </w:pPr>
      <w:r w:rsidRPr="00910DE6">
        <w:rPr>
          <w:rFonts w:ascii="Times New Roman" w:hAnsi="Times New Roman" w:cs="Times New Roman"/>
          <w:sz w:val="24"/>
          <w:szCs w:val="24"/>
        </w:rPr>
        <w:t>Программа состоит из пяти разделов: «Игроритмика», «Игрогимнастика», «Игротанцы», «Оздоровительная гимнастика», «Музыкально-подвижные игры». На каждом уроке осуществляется работа по всем пяти разделам программы в изложенной последовательности. Однако в зависимости от задач урока  отводится различное количество времени на каждый раздел, имея в виду, что в начале и конце урока  включены упражнения на снятие напряжения, расслабление, успокоение.</w:t>
      </w:r>
    </w:p>
    <w:p w:rsidR="008533C7" w:rsidRPr="00910DE6" w:rsidRDefault="008533C7" w:rsidP="00910DE6">
      <w:pPr>
        <w:spacing w:after="100" w:line="240" w:lineRule="auto"/>
        <w:ind w:firstLine="708"/>
        <w:jc w:val="both"/>
        <w:rPr>
          <w:rFonts w:ascii="Times New Roman" w:hAnsi="Times New Roman" w:cs="Times New Roman"/>
          <w:sz w:val="24"/>
          <w:szCs w:val="24"/>
        </w:rPr>
      </w:pPr>
      <w:r w:rsidRPr="00910DE6">
        <w:rPr>
          <w:rFonts w:ascii="Times New Roman" w:hAnsi="Times New Roman" w:cs="Times New Roman"/>
          <w:i/>
          <w:sz w:val="24"/>
          <w:szCs w:val="24"/>
        </w:rPr>
        <w:t>«Вводное занятие» (1 час).</w:t>
      </w:r>
      <w:r w:rsidRPr="00910DE6">
        <w:rPr>
          <w:rFonts w:ascii="Times New Roman" w:hAnsi="Times New Roman" w:cs="Times New Roman"/>
          <w:sz w:val="24"/>
          <w:szCs w:val="24"/>
        </w:rPr>
        <w:t xml:space="preserve"> Проведение инструктажа по ТБ поведения на занятиях. Знакомство с предметом, инвентарем, музыкальными инструментами. Просмотр обучающего мультфильма.</w:t>
      </w:r>
      <w:r w:rsidRPr="00910DE6">
        <w:rPr>
          <w:rFonts w:ascii="Times New Roman" w:eastAsia="Calibri" w:hAnsi="Times New Roman" w:cs="Times New Roman"/>
          <w:sz w:val="24"/>
          <w:szCs w:val="24"/>
        </w:rPr>
        <w:t xml:space="preserve"> </w:t>
      </w:r>
    </w:p>
    <w:p w:rsidR="008533C7" w:rsidRPr="00910DE6" w:rsidRDefault="008533C7" w:rsidP="00910DE6">
      <w:pPr>
        <w:spacing w:after="100" w:line="240" w:lineRule="auto"/>
        <w:ind w:firstLine="708"/>
        <w:jc w:val="both"/>
        <w:rPr>
          <w:rFonts w:ascii="Times New Roman" w:hAnsi="Times New Roman" w:cs="Times New Roman"/>
          <w:sz w:val="24"/>
          <w:szCs w:val="24"/>
        </w:rPr>
      </w:pPr>
      <w:r w:rsidRPr="00910DE6">
        <w:rPr>
          <w:rFonts w:ascii="Times New Roman" w:hAnsi="Times New Roman" w:cs="Times New Roman"/>
          <w:i/>
          <w:sz w:val="24"/>
          <w:szCs w:val="24"/>
        </w:rPr>
        <w:lastRenderedPageBreak/>
        <w:t>«Игроритмика» (5 часов).</w:t>
      </w:r>
      <w:r w:rsidRPr="00910DE6">
        <w:rPr>
          <w:rFonts w:ascii="Times New Roman" w:hAnsi="Times New Roman" w:cs="Times New Roman"/>
          <w:sz w:val="24"/>
          <w:szCs w:val="24"/>
        </w:rPr>
        <w:t xml:space="preserve"> Ходьба  на  каждый  счет  и  через  счет; хлопки,  удары  ногой, «топотушки»  на  сильные  и  слабые доли  такта; определение  музыкального  размера  4/4  и  ¾.; бег  в  различном  темпе и стиле.</w:t>
      </w:r>
    </w:p>
    <w:p w:rsidR="008533C7" w:rsidRPr="00910DE6" w:rsidRDefault="008533C7" w:rsidP="00910DE6">
      <w:pPr>
        <w:spacing w:after="100" w:line="240" w:lineRule="auto"/>
        <w:ind w:firstLine="708"/>
        <w:jc w:val="both"/>
        <w:rPr>
          <w:rFonts w:ascii="Times New Roman" w:hAnsi="Times New Roman" w:cs="Times New Roman"/>
          <w:sz w:val="24"/>
          <w:szCs w:val="24"/>
        </w:rPr>
      </w:pPr>
      <w:r w:rsidRPr="00910DE6">
        <w:rPr>
          <w:rFonts w:ascii="Times New Roman" w:hAnsi="Times New Roman" w:cs="Times New Roman"/>
          <w:i/>
          <w:sz w:val="24"/>
          <w:szCs w:val="24"/>
        </w:rPr>
        <w:t xml:space="preserve">«Игрогимнастика» (5 часов). </w:t>
      </w:r>
      <w:r w:rsidRPr="00910DE6">
        <w:rPr>
          <w:rFonts w:ascii="Times New Roman" w:hAnsi="Times New Roman" w:cs="Times New Roman"/>
          <w:sz w:val="24"/>
          <w:szCs w:val="24"/>
          <w:u w:val="single"/>
        </w:rPr>
        <w:t>Строевые  упражнения</w:t>
      </w:r>
      <w:r w:rsidRPr="00910DE6">
        <w:rPr>
          <w:rFonts w:ascii="Times New Roman" w:hAnsi="Times New Roman" w:cs="Times New Roman"/>
          <w:sz w:val="24"/>
          <w:szCs w:val="24"/>
        </w:rPr>
        <w:t xml:space="preserve"> – перестроения из  одной  колонны  в несколько  кругов на  шаге  и  беге, перестроения  из  круга  в  две  колонны  по  выбранным  водящим; шаги  в  разных  направлениях  по  залу; строевые  приемы  «направо», «налево», «кругом»  при  шаге  на  месте. </w:t>
      </w:r>
      <w:r w:rsidRPr="00910DE6">
        <w:rPr>
          <w:rFonts w:ascii="Times New Roman" w:hAnsi="Times New Roman" w:cs="Times New Roman"/>
          <w:sz w:val="24"/>
          <w:szCs w:val="24"/>
          <w:u w:val="single"/>
        </w:rPr>
        <w:t>Общеразвивающие  упражнения</w:t>
      </w:r>
      <w:r w:rsidRPr="00910DE6">
        <w:rPr>
          <w:rFonts w:ascii="Times New Roman" w:hAnsi="Times New Roman" w:cs="Times New Roman"/>
          <w:sz w:val="24"/>
          <w:szCs w:val="24"/>
        </w:rPr>
        <w:t xml:space="preserve"> – без предметов, с мячом, с гимнастической палкой, с кубиками, с игрушкой, с платочком, с султанчиком, на скамейке и т.п.</w:t>
      </w:r>
    </w:p>
    <w:p w:rsidR="008533C7" w:rsidRPr="00910DE6" w:rsidRDefault="008533C7" w:rsidP="00910DE6">
      <w:pPr>
        <w:spacing w:after="100" w:line="240" w:lineRule="auto"/>
        <w:ind w:firstLine="708"/>
        <w:jc w:val="both"/>
        <w:rPr>
          <w:rFonts w:ascii="Times New Roman" w:hAnsi="Times New Roman" w:cs="Times New Roman"/>
          <w:sz w:val="24"/>
          <w:szCs w:val="24"/>
        </w:rPr>
      </w:pPr>
      <w:r w:rsidRPr="00910DE6">
        <w:rPr>
          <w:rFonts w:ascii="Times New Roman" w:hAnsi="Times New Roman" w:cs="Times New Roman"/>
          <w:i/>
          <w:sz w:val="24"/>
          <w:szCs w:val="24"/>
        </w:rPr>
        <w:t>«Игротанцы» (5 часов).</w:t>
      </w:r>
      <w:r w:rsidRPr="00910DE6">
        <w:rPr>
          <w:rFonts w:ascii="Times New Roman" w:hAnsi="Times New Roman" w:cs="Times New Roman"/>
          <w:sz w:val="24"/>
          <w:szCs w:val="24"/>
        </w:rPr>
        <w:t xml:space="preserve"> </w:t>
      </w:r>
      <w:r w:rsidRPr="00910DE6">
        <w:rPr>
          <w:rFonts w:ascii="Times New Roman" w:hAnsi="Times New Roman" w:cs="Times New Roman"/>
          <w:sz w:val="24"/>
          <w:szCs w:val="24"/>
          <w:u w:val="single"/>
        </w:rPr>
        <w:t>Хореографические  упражнения</w:t>
      </w:r>
      <w:r w:rsidRPr="00910DE6">
        <w:rPr>
          <w:rFonts w:ascii="Times New Roman" w:hAnsi="Times New Roman" w:cs="Times New Roman"/>
          <w:sz w:val="24"/>
          <w:szCs w:val="24"/>
        </w:rPr>
        <w:t xml:space="preserve"> – поклон для  мальчиков, реверанс  для  девочек, русский поклон; танцевальные  позиции  рук: на  поясе  и  перед  грудью и ног; приседы, полуприседы и  подъемы  на  носки, упражнения возле хореографического станка; подъемы ног и махи ногами; прыжки  с  упором  на  опору. </w:t>
      </w:r>
      <w:r w:rsidRPr="00910DE6">
        <w:rPr>
          <w:rFonts w:ascii="Times New Roman" w:hAnsi="Times New Roman" w:cs="Times New Roman"/>
          <w:sz w:val="24"/>
          <w:szCs w:val="24"/>
          <w:u w:val="single"/>
        </w:rPr>
        <w:t>Танцевальные  шаги</w:t>
      </w:r>
      <w:r w:rsidRPr="00910DE6">
        <w:rPr>
          <w:rFonts w:ascii="Times New Roman" w:hAnsi="Times New Roman" w:cs="Times New Roman"/>
          <w:sz w:val="24"/>
          <w:szCs w:val="24"/>
        </w:rPr>
        <w:t xml:space="preserve"> – мягкий, острый, срестный шаги; шаг  галопа; шаг польки; шаг с  подскоком; русский  переменный  шаг, шаг  с  притопом, русский  шаг – припадание; комбинации  из  изученных  танцевальных  шагов; основные  движения  русского  танца: «тройной  притоп», «гармошка», «ковырялочка» и др. </w:t>
      </w:r>
      <w:r w:rsidRPr="00910DE6">
        <w:rPr>
          <w:rFonts w:ascii="Times New Roman" w:hAnsi="Times New Roman" w:cs="Times New Roman"/>
          <w:sz w:val="24"/>
          <w:szCs w:val="24"/>
          <w:u w:val="single"/>
        </w:rPr>
        <w:t>Ритмические  танцы</w:t>
      </w:r>
      <w:r w:rsidRPr="00910DE6">
        <w:rPr>
          <w:rFonts w:ascii="Times New Roman" w:hAnsi="Times New Roman" w:cs="Times New Roman"/>
          <w:sz w:val="24"/>
          <w:szCs w:val="24"/>
        </w:rPr>
        <w:t xml:space="preserve"> – «Зарядка», «Макарена», «Танец с хлопками», «Черный кот», «Русский народный танец», «Рок-н-рол» и др.</w:t>
      </w:r>
    </w:p>
    <w:p w:rsidR="008533C7" w:rsidRPr="00910DE6" w:rsidRDefault="008533C7" w:rsidP="00910DE6">
      <w:pPr>
        <w:spacing w:after="100" w:line="240" w:lineRule="auto"/>
        <w:ind w:firstLine="708"/>
        <w:jc w:val="both"/>
        <w:rPr>
          <w:rFonts w:ascii="Times New Roman" w:hAnsi="Times New Roman" w:cs="Times New Roman"/>
          <w:sz w:val="24"/>
          <w:szCs w:val="24"/>
        </w:rPr>
      </w:pPr>
      <w:r w:rsidRPr="00910DE6">
        <w:rPr>
          <w:rFonts w:ascii="Times New Roman" w:hAnsi="Times New Roman" w:cs="Times New Roman"/>
          <w:i/>
          <w:sz w:val="24"/>
          <w:szCs w:val="24"/>
        </w:rPr>
        <w:t xml:space="preserve">«Оздоровительная гимнастика» (10 часов). </w:t>
      </w:r>
      <w:r w:rsidRPr="00910DE6">
        <w:rPr>
          <w:rFonts w:ascii="Times New Roman" w:hAnsi="Times New Roman" w:cs="Times New Roman"/>
          <w:sz w:val="24"/>
          <w:szCs w:val="24"/>
        </w:rPr>
        <w:t>Пальчиковая гимнастика; упражнения йоги; упражнения на формирование правильной осанки и свода стопы, а также профилактику их нарушений.</w:t>
      </w:r>
    </w:p>
    <w:p w:rsidR="008533C7" w:rsidRPr="00910DE6" w:rsidRDefault="00F52CDC" w:rsidP="00910DE6">
      <w:pPr>
        <w:spacing w:after="100" w:line="240" w:lineRule="auto"/>
        <w:ind w:firstLine="708"/>
        <w:jc w:val="both"/>
        <w:rPr>
          <w:rFonts w:ascii="Times New Roman" w:hAnsi="Times New Roman" w:cs="Times New Roman"/>
          <w:sz w:val="24"/>
          <w:szCs w:val="24"/>
        </w:rPr>
      </w:pPr>
      <w:r>
        <w:rPr>
          <w:rFonts w:ascii="Times New Roman" w:hAnsi="Times New Roman" w:cs="Times New Roman"/>
          <w:i/>
          <w:sz w:val="24"/>
          <w:szCs w:val="24"/>
        </w:rPr>
        <w:t>«Музыкально-подвижные игры» (8</w:t>
      </w:r>
      <w:r w:rsidR="008533C7" w:rsidRPr="00910DE6">
        <w:rPr>
          <w:rFonts w:ascii="Times New Roman" w:hAnsi="Times New Roman" w:cs="Times New Roman"/>
          <w:i/>
          <w:sz w:val="24"/>
          <w:szCs w:val="24"/>
        </w:rPr>
        <w:t xml:space="preserve"> часов). </w:t>
      </w:r>
      <w:r w:rsidR="008533C7" w:rsidRPr="00910DE6">
        <w:rPr>
          <w:rFonts w:ascii="Times New Roman" w:hAnsi="Times New Roman" w:cs="Times New Roman"/>
          <w:sz w:val="24"/>
          <w:szCs w:val="24"/>
        </w:rPr>
        <w:t>«У жирафа пятна», «У оленя дом большой», «Мы пойдем сначала вправо» и др.</w:t>
      </w:r>
    </w:p>
    <w:p w:rsidR="008533C7" w:rsidRPr="0081152D" w:rsidRDefault="008533C7" w:rsidP="0081152D">
      <w:pPr>
        <w:spacing w:after="100" w:line="240" w:lineRule="auto"/>
        <w:ind w:firstLine="708"/>
        <w:jc w:val="both"/>
        <w:rPr>
          <w:rFonts w:ascii="Times New Roman" w:hAnsi="Times New Roman" w:cs="Times New Roman"/>
          <w:sz w:val="24"/>
          <w:szCs w:val="24"/>
        </w:rPr>
      </w:pPr>
      <w:r w:rsidRPr="00910DE6">
        <w:rPr>
          <w:rFonts w:ascii="Times New Roman" w:hAnsi="Times New Roman" w:cs="Times New Roman"/>
          <w:i/>
          <w:sz w:val="24"/>
          <w:szCs w:val="24"/>
        </w:rPr>
        <w:t xml:space="preserve">«Итоговый урок» (1 час). </w:t>
      </w:r>
      <w:r w:rsidRPr="00910DE6">
        <w:rPr>
          <w:rFonts w:ascii="Times New Roman" w:hAnsi="Times New Roman" w:cs="Times New Roman"/>
          <w:sz w:val="24"/>
          <w:szCs w:val="24"/>
        </w:rPr>
        <w:t xml:space="preserve">Контроль качества проделанной работы, как со стороны педагога, та и со стороны обучающихся.  </w:t>
      </w:r>
    </w:p>
    <w:p w:rsidR="008533C7" w:rsidRPr="00910DE6" w:rsidRDefault="008533C7" w:rsidP="00910DE6">
      <w:pPr>
        <w:pStyle w:val="a7"/>
        <w:spacing w:line="240" w:lineRule="auto"/>
        <w:jc w:val="center"/>
        <w:rPr>
          <w:rFonts w:ascii="Times New Roman" w:hAnsi="Times New Roman" w:cs="Times New Roman"/>
          <w:b/>
          <w:sz w:val="24"/>
          <w:szCs w:val="24"/>
        </w:rPr>
      </w:pPr>
    </w:p>
    <w:p w:rsidR="0081152D" w:rsidRPr="0081152D" w:rsidRDefault="008533C7" w:rsidP="0081152D">
      <w:pPr>
        <w:pStyle w:val="a7"/>
        <w:numPr>
          <w:ilvl w:val="0"/>
          <w:numId w:val="4"/>
        </w:numPr>
        <w:spacing w:line="240" w:lineRule="auto"/>
        <w:jc w:val="center"/>
        <w:rPr>
          <w:rFonts w:ascii="Times New Roman" w:hAnsi="Times New Roman" w:cs="Times New Roman"/>
          <w:b/>
          <w:sz w:val="24"/>
          <w:szCs w:val="24"/>
        </w:rPr>
      </w:pPr>
      <w:r w:rsidRPr="0081152D">
        <w:rPr>
          <w:rFonts w:ascii="Times New Roman" w:hAnsi="Times New Roman" w:cs="Times New Roman"/>
          <w:b/>
          <w:sz w:val="24"/>
          <w:szCs w:val="24"/>
        </w:rPr>
        <w:t>Тематическое планирование с определением основных видов учебной деятельности</w:t>
      </w:r>
    </w:p>
    <w:p w:rsidR="008533C7" w:rsidRPr="00910DE6" w:rsidRDefault="008533C7" w:rsidP="00910DE6">
      <w:pPr>
        <w:pStyle w:val="a7"/>
        <w:spacing w:line="240" w:lineRule="auto"/>
        <w:jc w:val="center"/>
        <w:rPr>
          <w:rFonts w:ascii="Times New Roman" w:hAnsi="Times New Roman" w:cs="Times New Roman"/>
          <w:b/>
          <w:sz w:val="24"/>
          <w:szCs w:val="24"/>
        </w:rPr>
      </w:pPr>
    </w:p>
    <w:p w:rsidR="008533C7" w:rsidRPr="00910DE6" w:rsidRDefault="008533C7" w:rsidP="00910DE6">
      <w:pPr>
        <w:pStyle w:val="a7"/>
        <w:spacing w:line="240" w:lineRule="auto"/>
        <w:jc w:val="center"/>
        <w:rPr>
          <w:rFonts w:ascii="Times New Roman" w:hAnsi="Times New Roman" w:cs="Times New Roman"/>
          <w:b/>
          <w:sz w:val="24"/>
          <w:szCs w:val="24"/>
        </w:rPr>
      </w:pPr>
      <w:r w:rsidRPr="00910DE6">
        <w:rPr>
          <w:rFonts w:ascii="Times New Roman" w:hAnsi="Times New Roman" w:cs="Times New Roman"/>
          <w:b/>
          <w:sz w:val="24"/>
          <w:szCs w:val="24"/>
        </w:rPr>
        <w:t>6.1. Тематическое планирование</w:t>
      </w:r>
    </w:p>
    <w:tbl>
      <w:tblPr>
        <w:tblpPr w:leftFromText="180" w:rightFromText="180" w:vertAnchor="text" w:horzAnchor="margin" w:tblpXSpec="center" w:tblpY="146"/>
        <w:tblW w:w="15422" w:type="dxa"/>
        <w:tblLayout w:type="fixed"/>
        <w:tblLook w:val="0000" w:firstRow="0" w:lastRow="0" w:firstColumn="0" w:lastColumn="0" w:noHBand="0" w:noVBand="0"/>
      </w:tblPr>
      <w:tblGrid>
        <w:gridCol w:w="534"/>
        <w:gridCol w:w="141"/>
        <w:gridCol w:w="1418"/>
        <w:gridCol w:w="850"/>
        <w:gridCol w:w="1843"/>
        <w:gridCol w:w="3969"/>
        <w:gridCol w:w="4678"/>
        <w:gridCol w:w="1989"/>
      </w:tblGrid>
      <w:tr w:rsidR="002149CB" w:rsidRPr="00910DE6" w:rsidTr="004C00B5">
        <w:trPr>
          <w:trHeight w:val="276"/>
        </w:trPr>
        <w:tc>
          <w:tcPr>
            <w:tcW w:w="534" w:type="dxa"/>
            <w:tcBorders>
              <w:top w:val="single" w:sz="4" w:space="0" w:color="000000"/>
              <w:left w:val="single" w:sz="4" w:space="0" w:color="000000"/>
              <w:bottom w:val="single" w:sz="4" w:space="0" w:color="000000"/>
            </w:tcBorders>
            <w:shd w:val="clear" w:color="auto" w:fill="auto"/>
          </w:tcPr>
          <w:p w:rsidR="002149CB" w:rsidRPr="00910DE6" w:rsidRDefault="002149CB" w:rsidP="00910DE6">
            <w:pPr>
              <w:snapToGrid w:val="0"/>
              <w:spacing w:after="0" w:line="240" w:lineRule="auto"/>
              <w:jc w:val="center"/>
              <w:rPr>
                <w:rFonts w:ascii="Times New Roman" w:hAnsi="Times New Roman" w:cs="Times New Roman"/>
                <w:sz w:val="24"/>
                <w:szCs w:val="24"/>
              </w:rPr>
            </w:pPr>
          </w:p>
          <w:p w:rsidR="002149CB" w:rsidRPr="00910DE6" w:rsidRDefault="002149CB" w:rsidP="00910DE6">
            <w:pPr>
              <w:snapToGrid w:val="0"/>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w:t>
            </w:r>
          </w:p>
          <w:p w:rsidR="002149CB" w:rsidRPr="00910DE6" w:rsidRDefault="002149CB" w:rsidP="00910DE6">
            <w:pPr>
              <w:spacing w:after="0" w:line="240" w:lineRule="auto"/>
              <w:jc w:val="center"/>
              <w:rPr>
                <w:rFonts w:ascii="Times New Roman" w:hAnsi="Times New Roman" w:cs="Times New Roman"/>
                <w:sz w:val="24"/>
                <w:szCs w:val="24"/>
              </w:rPr>
            </w:pPr>
          </w:p>
        </w:tc>
        <w:tc>
          <w:tcPr>
            <w:tcW w:w="1559" w:type="dxa"/>
            <w:gridSpan w:val="2"/>
            <w:tcBorders>
              <w:top w:val="single" w:sz="4" w:space="0" w:color="000000"/>
              <w:left w:val="single" w:sz="4" w:space="0" w:color="000000"/>
              <w:bottom w:val="single" w:sz="4" w:space="0" w:color="000000"/>
            </w:tcBorders>
            <w:shd w:val="clear" w:color="auto" w:fill="auto"/>
          </w:tcPr>
          <w:p w:rsidR="002149CB" w:rsidRPr="00910DE6" w:rsidRDefault="002149CB" w:rsidP="00910DE6">
            <w:pPr>
              <w:snapToGrid w:val="0"/>
              <w:spacing w:after="0" w:line="240" w:lineRule="auto"/>
              <w:jc w:val="center"/>
              <w:rPr>
                <w:rFonts w:ascii="Times New Roman" w:hAnsi="Times New Roman" w:cs="Times New Roman"/>
                <w:sz w:val="24"/>
                <w:szCs w:val="24"/>
              </w:rPr>
            </w:pPr>
          </w:p>
          <w:p w:rsidR="002149CB" w:rsidRPr="00910DE6" w:rsidRDefault="002149CB" w:rsidP="00910DE6">
            <w:pPr>
              <w:snapToGrid w:val="0"/>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Название темы и содержание</w:t>
            </w:r>
          </w:p>
        </w:tc>
        <w:tc>
          <w:tcPr>
            <w:tcW w:w="850" w:type="dxa"/>
            <w:tcBorders>
              <w:top w:val="single" w:sz="4" w:space="0" w:color="000000"/>
              <w:left w:val="single" w:sz="4" w:space="0" w:color="auto"/>
              <w:bottom w:val="single" w:sz="4" w:space="0" w:color="000000"/>
            </w:tcBorders>
            <w:shd w:val="clear" w:color="auto" w:fill="auto"/>
          </w:tcPr>
          <w:p w:rsidR="002149CB" w:rsidRPr="00910DE6" w:rsidRDefault="002149CB" w:rsidP="00910DE6">
            <w:pPr>
              <w:snapToGrid w:val="0"/>
              <w:spacing w:after="0" w:line="240" w:lineRule="auto"/>
              <w:jc w:val="center"/>
              <w:rPr>
                <w:rFonts w:ascii="Times New Roman" w:hAnsi="Times New Roman" w:cs="Times New Roman"/>
                <w:sz w:val="24"/>
                <w:szCs w:val="24"/>
              </w:rPr>
            </w:pPr>
          </w:p>
          <w:p w:rsidR="002149CB" w:rsidRPr="00910DE6" w:rsidRDefault="002149CB" w:rsidP="00910DE6">
            <w:pPr>
              <w:snapToGrid w:val="0"/>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Кол-во часов</w:t>
            </w:r>
          </w:p>
        </w:tc>
        <w:tc>
          <w:tcPr>
            <w:tcW w:w="1843" w:type="dxa"/>
            <w:tcBorders>
              <w:top w:val="single" w:sz="4" w:space="0" w:color="000000"/>
              <w:left w:val="single" w:sz="4" w:space="0" w:color="auto"/>
              <w:bottom w:val="single" w:sz="4" w:space="0" w:color="000000"/>
            </w:tcBorders>
            <w:shd w:val="clear" w:color="auto" w:fill="auto"/>
          </w:tcPr>
          <w:p w:rsidR="002149CB" w:rsidRPr="00910DE6" w:rsidRDefault="002149CB" w:rsidP="00910DE6">
            <w:pPr>
              <w:snapToGrid w:val="0"/>
              <w:spacing w:after="0" w:line="240" w:lineRule="auto"/>
              <w:jc w:val="center"/>
              <w:rPr>
                <w:rFonts w:ascii="Times New Roman" w:hAnsi="Times New Roman" w:cs="Times New Roman"/>
                <w:sz w:val="24"/>
                <w:szCs w:val="24"/>
              </w:rPr>
            </w:pPr>
          </w:p>
          <w:p w:rsidR="002149CB" w:rsidRPr="00910DE6" w:rsidRDefault="002149CB" w:rsidP="00910DE6">
            <w:pPr>
              <w:snapToGrid w:val="0"/>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 xml:space="preserve">Цель </w:t>
            </w:r>
          </w:p>
        </w:tc>
        <w:tc>
          <w:tcPr>
            <w:tcW w:w="3969" w:type="dxa"/>
            <w:tcBorders>
              <w:top w:val="single" w:sz="4" w:space="0" w:color="000000"/>
              <w:left w:val="single" w:sz="4" w:space="0" w:color="auto"/>
              <w:bottom w:val="single" w:sz="4" w:space="0" w:color="000000"/>
              <w:right w:val="single" w:sz="4" w:space="0" w:color="auto"/>
            </w:tcBorders>
            <w:shd w:val="clear" w:color="auto" w:fill="auto"/>
          </w:tcPr>
          <w:p w:rsidR="002149CB" w:rsidRPr="00910DE6" w:rsidRDefault="002149CB" w:rsidP="00910DE6">
            <w:pPr>
              <w:snapToGrid w:val="0"/>
              <w:spacing w:after="0" w:line="240" w:lineRule="auto"/>
              <w:jc w:val="center"/>
              <w:rPr>
                <w:rFonts w:ascii="Times New Roman" w:hAnsi="Times New Roman" w:cs="Times New Roman"/>
                <w:sz w:val="24"/>
                <w:szCs w:val="24"/>
              </w:rPr>
            </w:pPr>
          </w:p>
          <w:p w:rsidR="002149CB" w:rsidRPr="00910DE6" w:rsidRDefault="002149CB" w:rsidP="00910DE6">
            <w:pPr>
              <w:snapToGrid w:val="0"/>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Задачи</w:t>
            </w:r>
          </w:p>
        </w:tc>
        <w:tc>
          <w:tcPr>
            <w:tcW w:w="4678" w:type="dxa"/>
            <w:tcBorders>
              <w:top w:val="single" w:sz="4" w:space="0" w:color="000000"/>
              <w:left w:val="single" w:sz="4" w:space="0" w:color="auto"/>
              <w:bottom w:val="single" w:sz="4" w:space="0" w:color="000000"/>
              <w:right w:val="single" w:sz="4" w:space="0" w:color="auto"/>
            </w:tcBorders>
            <w:shd w:val="clear" w:color="auto" w:fill="auto"/>
          </w:tcPr>
          <w:p w:rsidR="002149CB" w:rsidRPr="00910DE6" w:rsidRDefault="002149CB" w:rsidP="00910DE6">
            <w:pPr>
              <w:snapToGrid w:val="0"/>
              <w:spacing w:after="0" w:line="240" w:lineRule="auto"/>
              <w:jc w:val="center"/>
              <w:rPr>
                <w:rFonts w:ascii="Times New Roman" w:hAnsi="Times New Roman" w:cs="Times New Roman"/>
                <w:sz w:val="24"/>
                <w:szCs w:val="24"/>
              </w:rPr>
            </w:pPr>
          </w:p>
          <w:p w:rsidR="002149CB" w:rsidRPr="00910DE6" w:rsidRDefault="002149CB" w:rsidP="00910DE6">
            <w:pPr>
              <w:snapToGrid w:val="0"/>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Содержание занятия</w:t>
            </w:r>
          </w:p>
          <w:p w:rsidR="002149CB" w:rsidRPr="00910DE6" w:rsidRDefault="002149CB" w:rsidP="00910DE6">
            <w:pPr>
              <w:spacing w:after="0" w:line="240" w:lineRule="auto"/>
              <w:rPr>
                <w:rFonts w:ascii="Times New Roman" w:hAnsi="Times New Roman" w:cs="Times New Roman"/>
                <w:sz w:val="24"/>
                <w:szCs w:val="24"/>
              </w:rPr>
            </w:pPr>
          </w:p>
        </w:tc>
        <w:tc>
          <w:tcPr>
            <w:tcW w:w="1989" w:type="dxa"/>
            <w:tcBorders>
              <w:top w:val="single" w:sz="4" w:space="0" w:color="000000"/>
              <w:left w:val="single" w:sz="4" w:space="0" w:color="auto"/>
              <w:bottom w:val="single" w:sz="4" w:space="0" w:color="000000"/>
              <w:right w:val="single" w:sz="4" w:space="0" w:color="000000"/>
            </w:tcBorders>
            <w:shd w:val="clear" w:color="auto" w:fill="auto"/>
          </w:tcPr>
          <w:p w:rsidR="00F63897" w:rsidRPr="00910DE6" w:rsidRDefault="00F63897" w:rsidP="00910DE6">
            <w:pPr>
              <w:snapToGrid w:val="0"/>
              <w:spacing w:after="0" w:line="240" w:lineRule="auto"/>
              <w:jc w:val="center"/>
              <w:rPr>
                <w:rFonts w:ascii="Times New Roman" w:hAnsi="Times New Roman" w:cs="Times New Roman"/>
                <w:sz w:val="24"/>
                <w:szCs w:val="24"/>
              </w:rPr>
            </w:pPr>
          </w:p>
          <w:p w:rsidR="002149CB" w:rsidRPr="00910DE6" w:rsidRDefault="002149CB" w:rsidP="00910DE6">
            <w:pPr>
              <w:snapToGrid w:val="0"/>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 xml:space="preserve">Методическое информационно-техническое </w:t>
            </w:r>
          </w:p>
          <w:p w:rsidR="002149CB" w:rsidRPr="00910DE6" w:rsidRDefault="002149CB" w:rsidP="00910DE6">
            <w:pPr>
              <w:snapToGrid w:val="0"/>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обеспечение</w:t>
            </w:r>
          </w:p>
        </w:tc>
      </w:tr>
      <w:tr w:rsidR="002149CB" w:rsidRPr="00910DE6" w:rsidTr="004C00B5">
        <w:trPr>
          <w:trHeight w:val="276"/>
        </w:trPr>
        <w:tc>
          <w:tcPr>
            <w:tcW w:w="15422" w:type="dxa"/>
            <w:gridSpan w:val="8"/>
            <w:tcBorders>
              <w:top w:val="single" w:sz="4" w:space="0" w:color="000000"/>
              <w:left w:val="single" w:sz="4" w:space="0" w:color="000000"/>
              <w:bottom w:val="single" w:sz="4" w:space="0" w:color="000000"/>
              <w:right w:val="single" w:sz="4" w:space="0" w:color="000000"/>
            </w:tcBorders>
            <w:shd w:val="clear" w:color="auto" w:fill="auto"/>
          </w:tcPr>
          <w:p w:rsidR="002149CB" w:rsidRPr="00910DE6" w:rsidRDefault="002149CB" w:rsidP="00910DE6">
            <w:pPr>
              <w:snapToGrid w:val="0"/>
              <w:spacing w:after="0" w:line="240" w:lineRule="auto"/>
              <w:jc w:val="center"/>
              <w:rPr>
                <w:rFonts w:ascii="Times New Roman" w:hAnsi="Times New Roman" w:cs="Times New Roman"/>
                <w:b/>
                <w:sz w:val="24"/>
                <w:szCs w:val="24"/>
              </w:rPr>
            </w:pPr>
            <w:r w:rsidRPr="00910DE6">
              <w:rPr>
                <w:rFonts w:ascii="Times New Roman" w:hAnsi="Times New Roman" w:cs="Times New Roman"/>
                <w:b/>
                <w:sz w:val="24"/>
                <w:szCs w:val="24"/>
              </w:rPr>
              <w:t>Вводное занятие</w:t>
            </w:r>
          </w:p>
        </w:tc>
      </w:tr>
      <w:tr w:rsidR="002149CB" w:rsidRPr="00910DE6" w:rsidTr="004C00B5">
        <w:trPr>
          <w:trHeight w:val="276"/>
        </w:trPr>
        <w:tc>
          <w:tcPr>
            <w:tcW w:w="534" w:type="dxa"/>
            <w:tcBorders>
              <w:top w:val="single" w:sz="4" w:space="0" w:color="000000"/>
              <w:left w:val="single" w:sz="4" w:space="0" w:color="000000"/>
              <w:bottom w:val="single" w:sz="4" w:space="0" w:color="000000"/>
            </w:tcBorders>
            <w:shd w:val="clear" w:color="auto" w:fill="auto"/>
          </w:tcPr>
          <w:p w:rsidR="002149CB" w:rsidRPr="00910DE6" w:rsidRDefault="002149CB" w:rsidP="00910DE6">
            <w:pPr>
              <w:snapToGrid w:val="0"/>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1.</w:t>
            </w:r>
          </w:p>
        </w:tc>
        <w:tc>
          <w:tcPr>
            <w:tcW w:w="1559" w:type="dxa"/>
            <w:gridSpan w:val="2"/>
            <w:tcBorders>
              <w:top w:val="single" w:sz="4" w:space="0" w:color="000000"/>
              <w:left w:val="single" w:sz="4" w:space="0" w:color="000000"/>
              <w:bottom w:val="single" w:sz="4" w:space="0" w:color="000000"/>
            </w:tcBorders>
            <w:shd w:val="clear" w:color="auto" w:fill="auto"/>
          </w:tcPr>
          <w:p w:rsidR="002149CB" w:rsidRPr="00910DE6" w:rsidRDefault="002149CB" w:rsidP="00910DE6">
            <w:pPr>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 xml:space="preserve">Организационное занятие.  Знакомство </w:t>
            </w:r>
            <w:r w:rsidRPr="00910DE6">
              <w:rPr>
                <w:rFonts w:ascii="Times New Roman" w:hAnsi="Times New Roman" w:cs="Times New Roman"/>
                <w:sz w:val="24"/>
                <w:szCs w:val="24"/>
              </w:rPr>
              <w:lastRenderedPageBreak/>
              <w:t>с правилами групповой работы.</w:t>
            </w:r>
          </w:p>
        </w:tc>
        <w:tc>
          <w:tcPr>
            <w:tcW w:w="850" w:type="dxa"/>
            <w:tcBorders>
              <w:top w:val="single" w:sz="4" w:space="0" w:color="000000"/>
              <w:left w:val="single" w:sz="4" w:space="0" w:color="auto"/>
              <w:bottom w:val="single" w:sz="4" w:space="0" w:color="000000"/>
            </w:tcBorders>
            <w:shd w:val="clear" w:color="auto" w:fill="auto"/>
          </w:tcPr>
          <w:p w:rsidR="002149CB" w:rsidRPr="00910DE6" w:rsidRDefault="002149CB" w:rsidP="00910DE6">
            <w:pPr>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lastRenderedPageBreak/>
              <w:t>1</w:t>
            </w:r>
          </w:p>
        </w:tc>
        <w:tc>
          <w:tcPr>
            <w:tcW w:w="1843" w:type="dxa"/>
            <w:tcBorders>
              <w:top w:val="single" w:sz="4" w:space="0" w:color="000000"/>
              <w:left w:val="single" w:sz="4" w:space="0" w:color="auto"/>
              <w:bottom w:val="single" w:sz="4" w:space="0" w:color="000000"/>
            </w:tcBorders>
            <w:shd w:val="clear" w:color="auto" w:fill="auto"/>
          </w:tcPr>
          <w:p w:rsidR="002149CB" w:rsidRPr="00910DE6" w:rsidRDefault="002149CB" w:rsidP="00910DE6">
            <w:pPr>
              <w:pStyle w:val="a9"/>
              <w:rPr>
                <w:b w:val="0"/>
                <w:sz w:val="24"/>
              </w:rPr>
            </w:pPr>
            <w:r w:rsidRPr="00910DE6">
              <w:rPr>
                <w:b w:val="0"/>
                <w:sz w:val="24"/>
              </w:rPr>
              <w:t>1. Создание доброжелательной обстановки на занятии</w:t>
            </w:r>
          </w:p>
          <w:p w:rsidR="002149CB" w:rsidRPr="00910DE6" w:rsidRDefault="002149CB" w:rsidP="00910DE6">
            <w:pPr>
              <w:pStyle w:val="a9"/>
              <w:rPr>
                <w:b w:val="0"/>
                <w:sz w:val="24"/>
                <w:highlight w:val="yellow"/>
              </w:rPr>
            </w:pPr>
            <w:r w:rsidRPr="00910DE6">
              <w:rPr>
                <w:b w:val="0"/>
                <w:sz w:val="24"/>
              </w:rPr>
              <w:lastRenderedPageBreak/>
              <w:t>2. Выявление уровня музыкально-двигательного развития</w:t>
            </w:r>
          </w:p>
        </w:tc>
        <w:tc>
          <w:tcPr>
            <w:tcW w:w="3969" w:type="dxa"/>
            <w:tcBorders>
              <w:top w:val="single" w:sz="4" w:space="0" w:color="000000"/>
              <w:left w:val="single" w:sz="4" w:space="0" w:color="auto"/>
              <w:bottom w:val="single" w:sz="4" w:space="0" w:color="000000"/>
              <w:right w:val="single" w:sz="4" w:space="0" w:color="auto"/>
            </w:tcBorders>
            <w:shd w:val="clear" w:color="auto" w:fill="auto"/>
          </w:tcPr>
          <w:p w:rsidR="002149CB" w:rsidRPr="00910DE6" w:rsidRDefault="002149CB" w:rsidP="00910DE6">
            <w:pPr>
              <w:pStyle w:val="a9"/>
              <w:jc w:val="both"/>
              <w:rPr>
                <w:b w:val="0"/>
                <w:sz w:val="24"/>
              </w:rPr>
            </w:pPr>
            <w:r w:rsidRPr="00910DE6">
              <w:rPr>
                <w:b w:val="0"/>
                <w:sz w:val="24"/>
              </w:rPr>
              <w:lastRenderedPageBreak/>
              <w:t>1. Мотивировать детей на включение в танцевально-ритмическую  деятельность.</w:t>
            </w:r>
          </w:p>
          <w:p w:rsidR="002149CB" w:rsidRPr="00910DE6" w:rsidRDefault="002149CB" w:rsidP="00910DE6">
            <w:pPr>
              <w:pStyle w:val="a9"/>
              <w:jc w:val="both"/>
              <w:rPr>
                <w:b w:val="0"/>
                <w:sz w:val="24"/>
              </w:rPr>
            </w:pPr>
            <w:r w:rsidRPr="00910DE6">
              <w:rPr>
                <w:b w:val="0"/>
                <w:sz w:val="24"/>
              </w:rPr>
              <w:t xml:space="preserve">2. Проанализировать уровень </w:t>
            </w:r>
            <w:r w:rsidRPr="00910DE6">
              <w:rPr>
                <w:b w:val="0"/>
                <w:sz w:val="24"/>
              </w:rPr>
              <w:lastRenderedPageBreak/>
              <w:t>музыкально-двигательного развития обучающихся</w:t>
            </w:r>
          </w:p>
          <w:p w:rsidR="002149CB" w:rsidRPr="00910DE6" w:rsidRDefault="002149CB" w:rsidP="00910DE6">
            <w:pPr>
              <w:pStyle w:val="a9"/>
              <w:jc w:val="both"/>
              <w:rPr>
                <w:b w:val="0"/>
                <w:sz w:val="24"/>
                <w:highlight w:val="yellow"/>
              </w:rPr>
            </w:pPr>
            <w:r w:rsidRPr="00910DE6">
              <w:rPr>
                <w:b w:val="0"/>
                <w:sz w:val="24"/>
              </w:rPr>
              <w:t xml:space="preserve">  </w:t>
            </w:r>
          </w:p>
        </w:tc>
        <w:tc>
          <w:tcPr>
            <w:tcW w:w="4678" w:type="dxa"/>
            <w:tcBorders>
              <w:top w:val="single" w:sz="4" w:space="0" w:color="000000"/>
              <w:left w:val="single" w:sz="4" w:space="0" w:color="auto"/>
              <w:bottom w:val="single" w:sz="4" w:space="0" w:color="000000"/>
              <w:right w:val="single" w:sz="4" w:space="0" w:color="auto"/>
            </w:tcBorders>
            <w:shd w:val="clear" w:color="auto" w:fill="auto"/>
          </w:tcPr>
          <w:p w:rsidR="002149CB" w:rsidRPr="00910DE6" w:rsidRDefault="002149CB" w:rsidP="00910DE6">
            <w:pPr>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lastRenderedPageBreak/>
              <w:t>- изучение правил поведения во время занятий танцевально-ритмической гимнастикой;</w:t>
            </w:r>
          </w:p>
          <w:p w:rsidR="002149CB" w:rsidRPr="00910DE6" w:rsidRDefault="002149CB" w:rsidP="00910DE6">
            <w:pPr>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 xml:space="preserve">- изучение техники безопасности на </w:t>
            </w:r>
            <w:r w:rsidRPr="00910DE6">
              <w:rPr>
                <w:rFonts w:ascii="Times New Roman" w:hAnsi="Times New Roman" w:cs="Times New Roman"/>
                <w:sz w:val="24"/>
                <w:szCs w:val="24"/>
              </w:rPr>
              <w:lastRenderedPageBreak/>
              <w:t>занятиях;</w:t>
            </w:r>
          </w:p>
          <w:p w:rsidR="002149CB" w:rsidRPr="00910DE6" w:rsidRDefault="002149CB" w:rsidP="00910DE6">
            <w:pPr>
              <w:pStyle w:val="a9"/>
              <w:jc w:val="both"/>
              <w:rPr>
                <w:b w:val="0"/>
                <w:sz w:val="24"/>
              </w:rPr>
            </w:pPr>
            <w:r w:rsidRPr="00910DE6">
              <w:rPr>
                <w:b w:val="0"/>
                <w:sz w:val="24"/>
              </w:rPr>
              <w:t>- знакомство с инвентарем, музыкальным сопровождением.</w:t>
            </w:r>
          </w:p>
          <w:p w:rsidR="002149CB" w:rsidRPr="00910DE6" w:rsidRDefault="002149CB" w:rsidP="00910DE6">
            <w:pPr>
              <w:pStyle w:val="a9"/>
              <w:jc w:val="both"/>
              <w:rPr>
                <w:b w:val="0"/>
                <w:sz w:val="24"/>
                <w:highlight w:val="yellow"/>
              </w:rPr>
            </w:pPr>
            <w:r w:rsidRPr="00910DE6">
              <w:rPr>
                <w:b w:val="0"/>
                <w:sz w:val="24"/>
              </w:rPr>
              <w:t>- диагностические задания</w:t>
            </w:r>
          </w:p>
        </w:tc>
        <w:tc>
          <w:tcPr>
            <w:tcW w:w="1989" w:type="dxa"/>
            <w:tcBorders>
              <w:top w:val="single" w:sz="4" w:space="0" w:color="000000"/>
              <w:left w:val="single" w:sz="4" w:space="0" w:color="auto"/>
              <w:bottom w:val="single" w:sz="4" w:space="0" w:color="000000"/>
              <w:right w:val="single" w:sz="4" w:space="0" w:color="000000"/>
            </w:tcBorders>
            <w:shd w:val="clear" w:color="auto" w:fill="auto"/>
          </w:tcPr>
          <w:p w:rsidR="002149CB" w:rsidRPr="00910DE6" w:rsidRDefault="002149CB" w:rsidP="00910DE6">
            <w:pPr>
              <w:pStyle w:val="a9"/>
              <w:jc w:val="center"/>
              <w:rPr>
                <w:b w:val="0"/>
                <w:sz w:val="24"/>
                <w:highlight w:val="yellow"/>
              </w:rPr>
            </w:pPr>
            <w:r w:rsidRPr="00910DE6">
              <w:rPr>
                <w:b w:val="0"/>
                <w:sz w:val="24"/>
              </w:rPr>
              <w:lastRenderedPageBreak/>
              <w:t xml:space="preserve">Спортивный инвентарь, музыкальные инструменты, </w:t>
            </w:r>
            <w:r w:rsidRPr="00910DE6">
              <w:rPr>
                <w:b w:val="0"/>
                <w:sz w:val="24"/>
              </w:rPr>
              <w:lastRenderedPageBreak/>
              <w:t>журнал инструктажа, музыкальное сопровождение.</w:t>
            </w:r>
          </w:p>
        </w:tc>
      </w:tr>
      <w:tr w:rsidR="002149CB" w:rsidRPr="00910DE6" w:rsidTr="004C00B5">
        <w:trPr>
          <w:trHeight w:val="276"/>
        </w:trPr>
        <w:tc>
          <w:tcPr>
            <w:tcW w:w="15422" w:type="dxa"/>
            <w:gridSpan w:val="8"/>
            <w:tcBorders>
              <w:top w:val="single" w:sz="4" w:space="0" w:color="000000"/>
              <w:left w:val="single" w:sz="4" w:space="0" w:color="000000"/>
              <w:bottom w:val="single" w:sz="4" w:space="0" w:color="000000"/>
              <w:right w:val="single" w:sz="4" w:space="0" w:color="000000"/>
            </w:tcBorders>
            <w:shd w:val="clear" w:color="auto" w:fill="auto"/>
          </w:tcPr>
          <w:p w:rsidR="002149CB" w:rsidRPr="00910DE6" w:rsidRDefault="002149CB" w:rsidP="00910DE6">
            <w:pPr>
              <w:snapToGrid w:val="0"/>
              <w:spacing w:after="0" w:line="240" w:lineRule="auto"/>
              <w:jc w:val="center"/>
              <w:rPr>
                <w:rFonts w:ascii="Times New Roman" w:hAnsi="Times New Roman" w:cs="Times New Roman"/>
                <w:b/>
                <w:sz w:val="24"/>
                <w:szCs w:val="24"/>
              </w:rPr>
            </w:pPr>
            <w:r w:rsidRPr="00910DE6">
              <w:rPr>
                <w:rFonts w:ascii="Times New Roman" w:hAnsi="Times New Roman" w:cs="Times New Roman"/>
                <w:b/>
                <w:sz w:val="24"/>
                <w:szCs w:val="24"/>
              </w:rPr>
              <w:lastRenderedPageBreak/>
              <w:t xml:space="preserve"> Игроритмика</w:t>
            </w:r>
          </w:p>
        </w:tc>
      </w:tr>
      <w:tr w:rsidR="002149CB" w:rsidRPr="00910DE6" w:rsidTr="00355B7A">
        <w:trPr>
          <w:trHeight w:val="276"/>
        </w:trPr>
        <w:tc>
          <w:tcPr>
            <w:tcW w:w="675" w:type="dxa"/>
            <w:gridSpan w:val="2"/>
            <w:tcBorders>
              <w:top w:val="single" w:sz="4" w:space="0" w:color="000000"/>
              <w:left w:val="single" w:sz="4" w:space="0" w:color="000000"/>
              <w:bottom w:val="single" w:sz="4" w:space="0" w:color="000000"/>
            </w:tcBorders>
            <w:shd w:val="clear" w:color="auto" w:fill="auto"/>
          </w:tcPr>
          <w:p w:rsidR="002149CB" w:rsidRPr="00910DE6" w:rsidRDefault="00355B7A" w:rsidP="00910DE6">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2-6</w:t>
            </w:r>
          </w:p>
        </w:tc>
        <w:tc>
          <w:tcPr>
            <w:tcW w:w="1418" w:type="dxa"/>
            <w:tcBorders>
              <w:top w:val="single" w:sz="4" w:space="0" w:color="000000"/>
              <w:left w:val="single" w:sz="4" w:space="0" w:color="000000"/>
              <w:bottom w:val="single" w:sz="4" w:space="0" w:color="000000"/>
            </w:tcBorders>
            <w:shd w:val="clear" w:color="auto" w:fill="auto"/>
          </w:tcPr>
          <w:p w:rsidR="002149CB" w:rsidRPr="00910DE6" w:rsidRDefault="002149CB" w:rsidP="00910DE6">
            <w:pPr>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Упражнения на определение темпа и ритма</w:t>
            </w:r>
          </w:p>
        </w:tc>
        <w:tc>
          <w:tcPr>
            <w:tcW w:w="850" w:type="dxa"/>
            <w:tcBorders>
              <w:top w:val="single" w:sz="4" w:space="0" w:color="000000"/>
              <w:left w:val="single" w:sz="4" w:space="0" w:color="auto"/>
              <w:bottom w:val="single" w:sz="4" w:space="0" w:color="000000"/>
            </w:tcBorders>
            <w:shd w:val="clear" w:color="auto" w:fill="auto"/>
          </w:tcPr>
          <w:p w:rsidR="002149CB" w:rsidRPr="00910DE6" w:rsidRDefault="002149CB" w:rsidP="00910DE6">
            <w:pPr>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5</w:t>
            </w:r>
          </w:p>
        </w:tc>
        <w:tc>
          <w:tcPr>
            <w:tcW w:w="1843" w:type="dxa"/>
            <w:tcBorders>
              <w:top w:val="single" w:sz="4" w:space="0" w:color="000000"/>
              <w:left w:val="single" w:sz="4" w:space="0" w:color="auto"/>
              <w:bottom w:val="single" w:sz="4" w:space="0" w:color="000000"/>
            </w:tcBorders>
            <w:shd w:val="clear" w:color="auto" w:fill="auto"/>
          </w:tcPr>
          <w:p w:rsidR="002149CB" w:rsidRPr="00910DE6" w:rsidRDefault="002149CB" w:rsidP="00910DE6">
            <w:pPr>
              <w:snapToGrid w:val="0"/>
              <w:spacing w:after="0" w:line="240" w:lineRule="auto"/>
              <w:rPr>
                <w:rFonts w:ascii="Times New Roman" w:hAnsi="Times New Roman" w:cs="Times New Roman"/>
                <w:sz w:val="24"/>
                <w:szCs w:val="24"/>
              </w:rPr>
            </w:pPr>
            <w:r w:rsidRPr="00910DE6">
              <w:rPr>
                <w:rFonts w:ascii="Times New Roman" w:hAnsi="Times New Roman" w:cs="Times New Roman"/>
                <w:sz w:val="24"/>
                <w:szCs w:val="24"/>
              </w:rPr>
              <w:t>1. Воспитание коллективных действий, дисциплины и организованности</w:t>
            </w:r>
          </w:p>
          <w:p w:rsidR="002149CB" w:rsidRPr="00910DE6" w:rsidRDefault="002149CB" w:rsidP="00910DE6">
            <w:pPr>
              <w:snapToGrid w:val="0"/>
              <w:spacing w:after="0" w:line="240" w:lineRule="auto"/>
              <w:rPr>
                <w:rFonts w:ascii="Times New Roman" w:hAnsi="Times New Roman" w:cs="Times New Roman"/>
                <w:sz w:val="24"/>
                <w:szCs w:val="24"/>
              </w:rPr>
            </w:pPr>
            <w:r w:rsidRPr="00910DE6">
              <w:rPr>
                <w:rFonts w:ascii="Times New Roman" w:hAnsi="Times New Roman" w:cs="Times New Roman"/>
                <w:sz w:val="24"/>
                <w:szCs w:val="24"/>
              </w:rPr>
              <w:t>2. Развитие чувства ритма и темпа</w:t>
            </w:r>
          </w:p>
          <w:p w:rsidR="002149CB" w:rsidRPr="00910DE6" w:rsidRDefault="002149CB" w:rsidP="00910DE6">
            <w:pPr>
              <w:snapToGrid w:val="0"/>
              <w:spacing w:after="0" w:line="240" w:lineRule="auto"/>
              <w:rPr>
                <w:rFonts w:ascii="Times New Roman" w:hAnsi="Times New Roman" w:cs="Times New Roman"/>
                <w:sz w:val="24"/>
                <w:szCs w:val="24"/>
                <w:highlight w:val="yellow"/>
              </w:rPr>
            </w:pPr>
            <w:r w:rsidRPr="00910DE6">
              <w:rPr>
                <w:rFonts w:ascii="Times New Roman" w:hAnsi="Times New Roman" w:cs="Times New Roman"/>
                <w:sz w:val="24"/>
                <w:szCs w:val="24"/>
              </w:rPr>
              <w:t>3.  Развитие слухового восприятия</w:t>
            </w:r>
          </w:p>
        </w:tc>
        <w:tc>
          <w:tcPr>
            <w:tcW w:w="3969" w:type="dxa"/>
            <w:tcBorders>
              <w:top w:val="single" w:sz="4" w:space="0" w:color="000000"/>
              <w:left w:val="single" w:sz="4" w:space="0" w:color="auto"/>
              <w:bottom w:val="single" w:sz="4" w:space="0" w:color="000000"/>
              <w:right w:val="single" w:sz="4" w:space="0" w:color="auto"/>
            </w:tcBorders>
            <w:shd w:val="clear" w:color="auto" w:fill="auto"/>
          </w:tcPr>
          <w:p w:rsidR="002149CB" w:rsidRPr="00910DE6" w:rsidRDefault="002149CB"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1. Развитие умения выполнять построение и перестроение по словестной инструкции учителя</w:t>
            </w:r>
          </w:p>
          <w:p w:rsidR="002149CB" w:rsidRPr="00910DE6" w:rsidRDefault="002149CB"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2. Развитие представлений о строении тела</w:t>
            </w:r>
          </w:p>
          <w:p w:rsidR="002149CB" w:rsidRPr="00910DE6" w:rsidRDefault="002149CB"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3. Развитие двигательной памяти и внимания</w:t>
            </w:r>
          </w:p>
          <w:p w:rsidR="002149CB" w:rsidRPr="00910DE6" w:rsidRDefault="002149CB"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4.  Формирование положительного эмоционального фона</w:t>
            </w:r>
          </w:p>
          <w:p w:rsidR="002149CB" w:rsidRPr="00910DE6" w:rsidRDefault="002149CB" w:rsidP="00910DE6">
            <w:pPr>
              <w:spacing w:after="0" w:line="240" w:lineRule="auto"/>
              <w:rPr>
                <w:rFonts w:ascii="Times New Roman" w:hAnsi="Times New Roman" w:cs="Times New Roman"/>
                <w:sz w:val="24"/>
                <w:szCs w:val="24"/>
              </w:rPr>
            </w:pPr>
          </w:p>
        </w:tc>
        <w:tc>
          <w:tcPr>
            <w:tcW w:w="4678" w:type="dxa"/>
            <w:tcBorders>
              <w:top w:val="single" w:sz="4" w:space="0" w:color="000000"/>
              <w:left w:val="single" w:sz="4" w:space="0" w:color="auto"/>
              <w:bottom w:val="single" w:sz="4" w:space="0" w:color="000000"/>
              <w:right w:val="single" w:sz="4" w:space="0" w:color="auto"/>
            </w:tcBorders>
            <w:shd w:val="clear" w:color="auto" w:fill="auto"/>
          </w:tcPr>
          <w:p w:rsidR="002149CB" w:rsidRPr="00910DE6" w:rsidRDefault="002149CB"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 разучивание построений и перестроений</w:t>
            </w:r>
          </w:p>
          <w:p w:rsidR="002149CB" w:rsidRPr="00910DE6" w:rsidRDefault="002149CB" w:rsidP="00910DE6">
            <w:pPr>
              <w:spacing w:after="0" w:line="240" w:lineRule="auto"/>
              <w:rPr>
                <w:rFonts w:ascii="Times New Roman" w:hAnsi="Times New Roman" w:cs="Times New Roman"/>
                <w:sz w:val="24"/>
                <w:szCs w:val="24"/>
              </w:rPr>
            </w:pPr>
            <w:r w:rsidRPr="00910DE6">
              <w:rPr>
                <w:rFonts w:ascii="Times New Roman" w:hAnsi="Times New Roman" w:cs="Times New Roman"/>
                <w:sz w:val="24"/>
                <w:szCs w:val="24"/>
              </w:rPr>
              <w:t>- разучивание частей тела и движений ими в пространстве</w:t>
            </w:r>
          </w:p>
          <w:p w:rsidR="002149CB" w:rsidRPr="00910DE6" w:rsidRDefault="002149CB" w:rsidP="00910DE6">
            <w:pPr>
              <w:pStyle w:val="a9"/>
              <w:jc w:val="both"/>
              <w:rPr>
                <w:b w:val="0"/>
                <w:sz w:val="24"/>
              </w:rPr>
            </w:pPr>
            <w:r w:rsidRPr="00910DE6">
              <w:rPr>
                <w:b w:val="0"/>
                <w:sz w:val="24"/>
              </w:rPr>
              <w:t>- разучивание статических положений частей тела</w:t>
            </w:r>
          </w:p>
          <w:p w:rsidR="002149CB" w:rsidRPr="00910DE6" w:rsidRDefault="002149CB" w:rsidP="00910DE6">
            <w:pPr>
              <w:pStyle w:val="a9"/>
              <w:jc w:val="both"/>
              <w:rPr>
                <w:b w:val="0"/>
                <w:sz w:val="24"/>
              </w:rPr>
            </w:pPr>
            <w:r w:rsidRPr="00910DE6">
              <w:rPr>
                <w:b w:val="0"/>
                <w:sz w:val="24"/>
              </w:rPr>
              <w:t>- разучивание упражнений в движении</w:t>
            </w:r>
          </w:p>
          <w:p w:rsidR="002149CB" w:rsidRPr="00910DE6" w:rsidRDefault="002149CB" w:rsidP="00910DE6">
            <w:pPr>
              <w:snapToGrid w:val="0"/>
              <w:spacing w:after="0" w:line="240" w:lineRule="auto"/>
              <w:rPr>
                <w:rFonts w:ascii="Times New Roman" w:hAnsi="Times New Roman" w:cs="Times New Roman"/>
                <w:sz w:val="24"/>
                <w:szCs w:val="24"/>
              </w:rPr>
            </w:pPr>
            <w:r w:rsidRPr="00910DE6">
              <w:rPr>
                <w:rFonts w:ascii="Times New Roman" w:hAnsi="Times New Roman" w:cs="Times New Roman"/>
                <w:sz w:val="24"/>
                <w:szCs w:val="24"/>
              </w:rPr>
              <w:t>- коррекция ор</w:t>
            </w:r>
            <w:r w:rsidR="00FA689E" w:rsidRPr="00910DE6">
              <w:rPr>
                <w:rFonts w:ascii="Times New Roman" w:hAnsi="Times New Roman" w:cs="Times New Roman"/>
                <w:sz w:val="24"/>
                <w:szCs w:val="24"/>
              </w:rPr>
              <w:t>иентировки в пространстве (опти</w:t>
            </w:r>
            <w:r w:rsidRPr="00910DE6">
              <w:rPr>
                <w:rFonts w:ascii="Times New Roman" w:hAnsi="Times New Roman" w:cs="Times New Roman"/>
                <w:sz w:val="24"/>
                <w:szCs w:val="24"/>
              </w:rPr>
              <w:t>ко-пространственного восприятия)</w:t>
            </w:r>
          </w:p>
          <w:p w:rsidR="002149CB" w:rsidRPr="00910DE6" w:rsidRDefault="002149CB" w:rsidP="00910DE6">
            <w:pPr>
              <w:snapToGrid w:val="0"/>
              <w:spacing w:after="0" w:line="240" w:lineRule="auto"/>
              <w:rPr>
                <w:rFonts w:ascii="Times New Roman" w:hAnsi="Times New Roman" w:cs="Times New Roman"/>
                <w:sz w:val="24"/>
                <w:szCs w:val="24"/>
              </w:rPr>
            </w:pPr>
            <w:r w:rsidRPr="00910DE6">
              <w:rPr>
                <w:rFonts w:ascii="Times New Roman" w:hAnsi="Times New Roman" w:cs="Times New Roman"/>
                <w:sz w:val="24"/>
                <w:szCs w:val="24"/>
              </w:rPr>
              <w:t>- коррекция слухового восприятия</w:t>
            </w:r>
          </w:p>
          <w:p w:rsidR="002149CB" w:rsidRPr="00910DE6" w:rsidRDefault="002149CB" w:rsidP="00910DE6">
            <w:pPr>
              <w:pStyle w:val="a9"/>
              <w:tabs>
                <w:tab w:val="center" w:pos="2231"/>
              </w:tabs>
              <w:jc w:val="both"/>
              <w:rPr>
                <w:b w:val="0"/>
                <w:sz w:val="24"/>
              </w:rPr>
            </w:pPr>
            <w:r w:rsidRPr="00910DE6">
              <w:rPr>
                <w:b w:val="0"/>
                <w:sz w:val="24"/>
              </w:rPr>
              <w:tab/>
            </w:r>
          </w:p>
          <w:p w:rsidR="00FA689E" w:rsidRPr="00910DE6" w:rsidRDefault="00FA689E" w:rsidP="00910DE6">
            <w:pPr>
              <w:pStyle w:val="a9"/>
              <w:tabs>
                <w:tab w:val="center" w:pos="2231"/>
              </w:tabs>
              <w:jc w:val="both"/>
              <w:rPr>
                <w:b w:val="0"/>
                <w:sz w:val="24"/>
              </w:rPr>
            </w:pPr>
          </w:p>
          <w:p w:rsidR="00FA689E" w:rsidRPr="00910DE6" w:rsidRDefault="00FA689E" w:rsidP="00910DE6">
            <w:pPr>
              <w:pStyle w:val="a9"/>
              <w:tabs>
                <w:tab w:val="center" w:pos="2231"/>
              </w:tabs>
              <w:jc w:val="both"/>
              <w:rPr>
                <w:b w:val="0"/>
                <w:sz w:val="24"/>
              </w:rPr>
            </w:pPr>
          </w:p>
          <w:p w:rsidR="00FA689E" w:rsidRPr="00910DE6" w:rsidRDefault="00FA689E" w:rsidP="00910DE6">
            <w:pPr>
              <w:pStyle w:val="a9"/>
              <w:tabs>
                <w:tab w:val="center" w:pos="2231"/>
              </w:tabs>
              <w:jc w:val="both"/>
              <w:rPr>
                <w:b w:val="0"/>
                <w:sz w:val="24"/>
              </w:rPr>
            </w:pPr>
          </w:p>
        </w:tc>
        <w:tc>
          <w:tcPr>
            <w:tcW w:w="1989" w:type="dxa"/>
            <w:tcBorders>
              <w:top w:val="single" w:sz="4" w:space="0" w:color="000000"/>
              <w:left w:val="single" w:sz="4" w:space="0" w:color="auto"/>
              <w:bottom w:val="single" w:sz="4" w:space="0" w:color="000000"/>
              <w:right w:val="single" w:sz="4" w:space="0" w:color="000000"/>
            </w:tcBorders>
            <w:shd w:val="clear" w:color="auto" w:fill="auto"/>
          </w:tcPr>
          <w:p w:rsidR="002149CB" w:rsidRPr="00910DE6" w:rsidRDefault="002149CB" w:rsidP="00910DE6">
            <w:pPr>
              <w:snapToGrid w:val="0"/>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Спортивный инвентарь, музыкальные инструменты,  музыкальное сопровождение.</w:t>
            </w:r>
          </w:p>
        </w:tc>
      </w:tr>
      <w:tr w:rsidR="002149CB" w:rsidRPr="00910DE6" w:rsidTr="004C00B5">
        <w:trPr>
          <w:trHeight w:val="276"/>
        </w:trPr>
        <w:tc>
          <w:tcPr>
            <w:tcW w:w="15422" w:type="dxa"/>
            <w:gridSpan w:val="8"/>
            <w:tcBorders>
              <w:top w:val="single" w:sz="4" w:space="0" w:color="000000"/>
              <w:left w:val="single" w:sz="4" w:space="0" w:color="000000"/>
              <w:bottom w:val="single" w:sz="4" w:space="0" w:color="000000"/>
              <w:right w:val="single" w:sz="4" w:space="0" w:color="000000"/>
            </w:tcBorders>
            <w:shd w:val="clear" w:color="auto" w:fill="auto"/>
          </w:tcPr>
          <w:p w:rsidR="002149CB" w:rsidRPr="00910DE6" w:rsidRDefault="002149CB" w:rsidP="00910DE6">
            <w:pPr>
              <w:snapToGrid w:val="0"/>
              <w:spacing w:after="0" w:line="240" w:lineRule="auto"/>
              <w:jc w:val="center"/>
              <w:rPr>
                <w:rFonts w:ascii="Times New Roman" w:hAnsi="Times New Roman" w:cs="Times New Roman"/>
                <w:b/>
                <w:sz w:val="24"/>
                <w:szCs w:val="24"/>
              </w:rPr>
            </w:pPr>
            <w:r w:rsidRPr="00910DE6">
              <w:rPr>
                <w:rFonts w:ascii="Times New Roman" w:hAnsi="Times New Roman" w:cs="Times New Roman"/>
                <w:b/>
                <w:sz w:val="24"/>
                <w:szCs w:val="24"/>
              </w:rPr>
              <w:t xml:space="preserve"> Игрогимнастика</w:t>
            </w:r>
          </w:p>
        </w:tc>
      </w:tr>
      <w:tr w:rsidR="002149CB" w:rsidRPr="00910DE6" w:rsidTr="00355B7A">
        <w:trPr>
          <w:trHeight w:val="276"/>
        </w:trPr>
        <w:tc>
          <w:tcPr>
            <w:tcW w:w="675" w:type="dxa"/>
            <w:gridSpan w:val="2"/>
            <w:tcBorders>
              <w:top w:val="single" w:sz="4" w:space="0" w:color="000000"/>
              <w:left w:val="single" w:sz="4" w:space="0" w:color="000000"/>
              <w:bottom w:val="single" w:sz="4" w:space="0" w:color="000000"/>
            </w:tcBorders>
            <w:shd w:val="clear" w:color="auto" w:fill="auto"/>
          </w:tcPr>
          <w:p w:rsidR="002149CB" w:rsidRPr="00910DE6" w:rsidRDefault="00355B7A" w:rsidP="00910DE6">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7-10</w:t>
            </w:r>
          </w:p>
        </w:tc>
        <w:tc>
          <w:tcPr>
            <w:tcW w:w="1418" w:type="dxa"/>
            <w:tcBorders>
              <w:top w:val="single" w:sz="4" w:space="0" w:color="000000"/>
              <w:left w:val="single" w:sz="4" w:space="0" w:color="000000"/>
              <w:bottom w:val="single" w:sz="4" w:space="0" w:color="000000"/>
            </w:tcBorders>
            <w:shd w:val="clear" w:color="auto" w:fill="auto"/>
          </w:tcPr>
          <w:p w:rsidR="002149CB" w:rsidRPr="00910DE6" w:rsidRDefault="002149CB" w:rsidP="00910DE6">
            <w:pPr>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Игропластика</w:t>
            </w:r>
          </w:p>
        </w:tc>
        <w:tc>
          <w:tcPr>
            <w:tcW w:w="850" w:type="dxa"/>
            <w:tcBorders>
              <w:top w:val="single" w:sz="4" w:space="0" w:color="000000"/>
              <w:left w:val="single" w:sz="4" w:space="0" w:color="auto"/>
              <w:bottom w:val="single" w:sz="4" w:space="0" w:color="000000"/>
            </w:tcBorders>
            <w:shd w:val="clear" w:color="auto" w:fill="auto"/>
          </w:tcPr>
          <w:p w:rsidR="002149CB" w:rsidRPr="00910DE6" w:rsidRDefault="00355B7A" w:rsidP="00910DE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tcBorders>
              <w:top w:val="single" w:sz="4" w:space="0" w:color="000000"/>
              <w:left w:val="single" w:sz="4" w:space="0" w:color="auto"/>
            </w:tcBorders>
            <w:shd w:val="clear" w:color="auto" w:fill="auto"/>
          </w:tcPr>
          <w:p w:rsidR="002149CB" w:rsidRPr="00910DE6" w:rsidRDefault="002149CB" w:rsidP="00910DE6">
            <w:pPr>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1. Воспитание физических качеств</w:t>
            </w:r>
          </w:p>
          <w:p w:rsidR="002149CB" w:rsidRPr="00910DE6" w:rsidRDefault="002149CB" w:rsidP="00910DE6">
            <w:pPr>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2. Улучшение функционального состояния организма</w:t>
            </w:r>
          </w:p>
          <w:p w:rsidR="002149CB" w:rsidRPr="00910DE6" w:rsidRDefault="002149CB"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3. Коррекция двигательной расторможенности и возбудимости</w:t>
            </w:r>
          </w:p>
          <w:p w:rsidR="002149CB" w:rsidRPr="00910DE6" w:rsidRDefault="002149CB"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 xml:space="preserve">4. Развитие памяти и </w:t>
            </w:r>
            <w:r w:rsidRPr="00910DE6">
              <w:rPr>
                <w:rFonts w:ascii="Times New Roman" w:hAnsi="Times New Roman" w:cs="Times New Roman"/>
                <w:sz w:val="24"/>
                <w:szCs w:val="24"/>
              </w:rPr>
              <w:lastRenderedPageBreak/>
              <w:t>внимания</w:t>
            </w:r>
          </w:p>
        </w:tc>
        <w:tc>
          <w:tcPr>
            <w:tcW w:w="3969" w:type="dxa"/>
            <w:tcBorders>
              <w:top w:val="single" w:sz="4" w:space="0" w:color="000000"/>
              <w:left w:val="single" w:sz="4" w:space="0" w:color="auto"/>
              <w:bottom w:val="single" w:sz="4" w:space="0" w:color="000000"/>
              <w:right w:val="single" w:sz="4" w:space="0" w:color="auto"/>
            </w:tcBorders>
            <w:shd w:val="clear" w:color="auto" w:fill="auto"/>
          </w:tcPr>
          <w:p w:rsidR="002149CB" w:rsidRPr="00910DE6" w:rsidRDefault="002149CB"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lastRenderedPageBreak/>
              <w:t>1. Развитие физических качеств, координации движений</w:t>
            </w:r>
          </w:p>
          <w:p w:rsidR="002149CB" w:rsidRPr="00910DE6" w:rsidRDefault="002149CB"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2.  Развитие умения выполнять подражательные движения по команде "делай как я" и словесной инструкции учителя</w:t>
            </w:r>
          </w:p>
        </w:tc>
        <w:tc>
          <w:tcPr>
            <w:tcW w:w="4678" w:type="dxa"/>
            <w:tcBorders>
              <w:top w:val="single" w:sz="4" w:space="0" w:color="000000"/>
              <w:left w:val="single" w:sz="4" w:space="0" w:color="auto"/>
              <w:bottom w:val="single" w:sz="4" w:space="0" w:color="000000"/>
              <w:right w:val="single" w:sz="4" w:space="0" w:color="auto"/>
            </w:tcBorders>
            <w:shd w:val="clear" w:color="auto" w:fill="auto"/>
          </w:tcPr>
          <w:p w:rsidR="002149CB" w:rsidRPr="00910DE6" w:rsidRDefault="002149CB" w:rsidP="00910DE6">
            <w:pPr>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 xml:space="preserve">- разучивание простых </w:t>
            </w:r>
            <w:r w:rsidR="00FA689E" w:rsidRPr="00910DE6">
              <w:rPr>
                <w:rFonts w:ascii="Times New Roman" w:hAnsi="Times New Roman" w:cs="Times New Roman"/>
                <w:sz w:val="24"/>
                <w:szCs w:val="24"/>
              </w:rPr>
              <w:t>ОРУ без предметов</w:t>
            </w:r>
          </w:p>
        </w:tc>
        <w:tc>
          <w:tcPr>
            <w:tcW w:w="1989" w:type="dxa"/>
            <w:tcBorders>
              <w:top w:val="single" w:sz="4" w:space="0" w:color="000000"/>
              <w:left w:val="single" w:sz="4" w:space="0" w:color="auto"/>
              <w:right w:val="single" w:sz="4" w:space="0" w:color="000000"/>
            </w:tcBorders>
            <w:shd w:val="clear" w:color="auto" w:fill="auto"/>
          </w:tcPr>
          <w:p w:rsidR="002149CB" w:rsidRPr="00910DE6" w:rsidRDefault="002149CB" w:rsidP="00910DE6">
            <w:pPr>
              <w:snapToGrid w:val="0"/>
              <w:spacing w:after="0" w:line="240" w:lineRule="auto"/>
              <w:jc w:val="center"/>
              <w:rPr>
                <w:rFonts w:ascii="Times New Roman" w:hAnsi="Times New Roman" w:cs="Times New Roman"/>
                <w:sz w:val="24"/>
                <w:szCs w:val="24"/>
              </w:rPr>
            </w:pPr>
          </w:p>
          <w:p w:rsidR="002149CB" w:rsidRPr="00910DE6" w:rsidRDefault="002149CB" w:rsidP="00910DE6">
            <w:pPr>
              <w:snapToGrid w:val="0"/>
              <w:spacing w:after="0" w:line="240" w:lineRule="auto"/>
              <w:jc w:val="center"/>
              <w:rPr>
                <w:rFonts w:ascii="Times New Roman" w:hAnsi="Times New Roman" w:cs="Times New Roman"/>
                <w:sz w:val="24"/>
                <w:szCs w:val="24"/>
              </w:rPr>
            </w:pPr>
          </w:p>
          <w:p w:rsidR="002149CB" w:rsidRPr="00910DE6" w:rsidRDefault="002149CB" w:rsidP="00910DE6">
            <w:pPr>
              <w:snapToGrid w:val="0"/>
              <w:spacing w:after="0" w:line="240" w:lineRule="auto"/>
              <w:jc w:val="center"/>
              <w:rPr>
                <w:rFonts w:ascii="Times New Roman" w:hAnsi="Times New Roman" w:cs="Times New Roman"/>
                <w:sz w:val="24"/>
                <w:szCs w:val="24"/>
              </w:rPr>
            </w:pPr>
          </w:p>
          <w:p w:rsidR="002149CB" w:rsidRPr="00910DE6" w:rsidRDefault="002149CB" w:rsidP="00910DE6">
            <w:pPr>
              <w:snapToGrid w:val="0"/>
              <w:spacing w:after="0" w:line="240" w:lineRule="auto"/>
              <w:jc w:val="center"/>
              <w:rPr>
                <w:rFonts w:ascii="Times New Roman" w:hAnsi="Times New Roman" w:cs="Times New Roman"/>
                <w:sz w:val="24"/>
                <w:szCs w:val="24"/>
              </w:rPr>
            </w:pPr>
          </w:p>
          <w:p w:rsidR="002149CB" w:rsidRPr="00910DE6" w:rsidRDefault="002149CB" w:rsidP="00910DE6">
            <w:pPr>
              <w:snapToGrid w:val="0"/>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Спортивный инвентарь, музыкальные инструменты,  музыкальное сопровождение.</w:t>
            </w:r>
          </w:p>
        </w:tc>
      </w:tr>
      <w:tr w:rsidR="002149CB" w:rsidRPr="00910DE6" w:rsidTr="004C00B5">
        <w:trPr>
          <w:trHeight w:val="276"/>
        </w:trPr>
        <w:tc>
          <w:tcPr>
            <w:tcW w:w="15422" w:type="dxa"/>
            <w:gridSpan w:val="8"/>
            <w:tcBorders>
              <w:top w:val="single" w:sz="4" w:space="0" w:color="000000"/>
              <w:left w:val="single" w:sz="4" w:space="0" w:color="000000"/>
              <w:bottom w:val="single" w:sz="4" w:space="0" w:color="000000"/>
              <w:right w:val="single" w:sz="4" w:space="0" w:color="000000"/>
            </w:tcBorders>
            <w:shd w:val="clear" w:color="auto" w:fill="auto"/>
          </w:tcPr>
          <w:p w:rsidR="002149CB" w:rsidRPr="00910DE6" w:rsidRDefault="002149CB" w:rsidP="00910DE6">
            <w:pPr>
              <w:snapToGrid w:val="0"/>
              <w:spacing w:after="0" w:line="240" w:lineRule="auto"/>
              <w:jc w:val="center"/>
              <w:rPr>
                <w:rFonts w:ascii="Times New Roman" w:hAnsi="Times New Roman" w:cs="Times New Roman"/>
                <w:b/>
                <w:sz w:val="24"/>
                <w:szCs w:val="24"/>
              </w:rPr>
            </w:pPr>
            <w:r w:rsidRPr="00910DE6">
              <w:rPr>
                <w:rFonts w:ascii="Times New Roman" w:hAnsi="Times New Roman" w:cs="Times New Roman"/>
                <w:b/>
                <w:sz w:val="24"/>
                <w:szCs w:val="24"/>
              </w:rPr>
              <w:lastRenderedPageBreak/>
              <w:t>Игротанцы</w:t>
            </w:r>
          </w:p>
        </w:tc>
      </w:tr>
      <w:tr w:rsidR="002149CB" w:rsidRPr="00910DE6" w:rsidTr="00355B7A">
        <w:trPr>
          <w:trHeight w:val="276"/>
        </w:trPr>
        <w:tc>
          <w:tcPr>
            <w:tcW w:w="675" w:type="dxa"/>
            <w:gridSpan w:val="2"/>
            <w:tcBorders>
              <w:top w:val="single" w:sz="4" w:space="0" w:color="000000"/>
              <w:left w:val="single" w:sz="4" w:space="0" w:color="000000"/>
              <w:bottom w:val="single" w:sz="4" w:space="0" w:color="000000"/>
            </w:tcBorders>
            <w:shd w:val="clear" w:color="auto" w:fill="auto"/>
          </w:tcPr>
          <w:p w:rsidR="002149CB" w:rsidRPr="00910DE6" w:rsidRDefault="002149CB" w:rsidP="00910DE6">
            <w:pPr>
              <w:snapToGrid w:val="0"/>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1</w:t>
            </w:r>
            <w:r w:rsidR="00355B7A">
              <w:rPr>
                <w:rFonts w:ascii="Times New Roman" w:hAnsi="Times New Roman" w:cs="Times New Roman"/>
                <w:sz w:val="24"/>
                <w:szCs w:val="24"/>
              </w:rPr>
              <w:t>1-13</w:t>
            </w:r>
          </w:p>
        </w:tc>
        <w:tc>
          <w:tcPr>
            <w:tcW w:w="1418" w:type="dxa"/>
            <w:tcBorders>
              <w:top w:val="single" w:sz="4" w:space="0" w:color="000000"/>
              <w:left w:val="single" w:sz="4" w:space="0" w:color="000000"/>
              <w:bottom w:val="single" w:sz="4" w:space="0" w:color="000000"/>
            </w:tcBorders>
            <w:shd w:val="clear" w:color="auto" w:fill="auto"/>
          </w:tcPr>
          <w:p w:rsidR="002149CB" w:rsidRPr="00910DE6" w:rsidRDefault="002149CB" w:rsidP="00910DE6">
            <w:pPr>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Хореографические упражнения</w:t>
            </w:r>
          </w:p>
        </w:tc>
        <w:tc>
          <w:tcPr>
            <w:tcW w:w="850" w:type="dxa"/>
            <w:tcBorders>
              <w:top w:val="single" w:sz="4" w:space="0" w:color="000000"/>
              <w:left w:val="single" w:sz="4" w:space="0" w:color="auto"/>
              <w:bottom w:val="single" w:sz="4" w:space="0" w:color="000000"/>
            </w:tcBorders>
            <w:shd w:val="clear" w:color="auto" w:fill="auto"/>
          </w:tcPr>
          <w:p w:rsidR="002149CB" w:rsidRPr="00910DE6" w:rsidRDefault="00355B7A" w:rsidP="00910DE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843" w:type="dxa"/>
            <w:tcBorders>
              <w:top w:val="single" w:sz="4" w:space="0" w:color="000000"/>
              <w:left w:val="single" w:sz="4" w:space="0" w:color="auto"/>
              <w:bottom w:val="single" w:sz="4" w:space="0" w:color="000000"/>
            </w:tcBorders>
            <w:shd w:val="clear" w:color="auto" w:fill="auto"/>
          </w:tcPr>
          <w:p w:rsidR="002149CB" w:rsidRPr="00910DE6" w:rsidRDefault="002149CB" w:rsidP="00910DE6">
            <w:pPr>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1. Воспитание физических качеств</w:t>
            </w:r>
          </w:p>
          <w:p w:rsidR="002149CB" w:rsidRPr="00910DE6" w:rsidRDefault="002149CB"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2. Улучшение функционального состояния организма</w:t>
            </w:r>
          </w:p>
        </w:tc>
        <w:tc>
          <w:tcPr>
            <w:tcW w:w="3969" w:type="dxa"/>
            <w:tcBorders>
              <w:top w:val="single" w:sz="4" w:space="0" w:color="000000"/>
              <w:left w:val="single" w:sz="4" w:space="0" w:color="auto"/>
              <w:bottom w:val="single" w:sz="4" w:space="0" w:color="000000"/>
              <w:right w:val="single" w:sz="4" w:space="0" w:color="auto"/>
            </w:tcBorders>
            <w:shd w:val="clear" w:color="auto" w:fill="auto"/>
          </w:tcPr>
          <w:p w:rsidR="002149CB" w:rsidRPr="00910DE6" w:rsidRDefault="002149CB"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1. Развитие двигательной памяти и внимания</w:t>
            </w:r>
          </w:p>
          <w:p w:rsidR="002149CB" w:rsidRPr="00910DE6" w:rsidRDefault="002149CB"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2. Развитие представления о классическом танце</w:t>
            </w:r>
          </w:p>
          <w:p w:rsidR="002149CB" w:rsidRPr="00910DE6" w:rsidRDefault="002149CB" w:rsidP="00910DE6">
            <w:pPr>
              <w:snapToGrid w:val="0"/>
              <w:spacing w:after="0" w:line="240" w:lineRule="auto"/>
              <w:jc w:val="both"/>
              <w:rPr>
                <w:rFonts w:ascii="Times New Roman" w:hAnsi="Times New Roman" w:cs="Times New Roman"/>
                <w:sz w:val="24"/>
                <w:szCs w:val="24"/>
              </w:rPr>
            </w:pPr>
          </w:p>
        </w:tc>
        <w:tc>
          <w:tcPr>
            <w:tcW w:w="4678" w:type="dxa"/>
            <w:tcBorders>
              <w:top w:val="single" w:sz="4" w:space="0" w:color="000000"/>
              <w:left w:val="single" w:sz="4" w:space="0" w:color="auto"/>
              <w:bottom w:val="single" w:sz="4" w:space="0" w:color="000000"/>
              <w:right w:val="single" w:sz="4" w:space="0" w:color="auto"/>
            </w:tcBorders>
            <w:shd w:val="clear" w:color="auto" w:fill="auto"/>
          </w:tcPr>
          <w:p w:rsidR="002149CB" w:rsidRPr="00910DE6" w:rsidRDefault="002149CB"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 разучивание классических позиций рук и ног у станка и на середине зала;</w:t>
            </w:r>
          </w:p>
          <w:p w:rsidR="002149CB" w:rsidRPr="00910DE6" w:rsidRDefault="002149CB"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 разучивание поклона мужского и женского;</w:t>
            </w:r>
          </w:p>
          <w:p w:rsidR="002149CB" w:rsidRPr="00910DE6" w:rsidRDefault="002149CB" w:rsidP="00910DE6">
            <w:pPr>
              <w:snapToGrid w:val="0"/>
              <w:spacing w:after="0" w:line="240" w:lineRule="auto"/>
              <w:jc w:val="both"/>
              <w:rPr>
                <w:rFonts w:ascii="Times New Roman" w:hAnsi="Times New Roman" w:cs="Times New Roman"/>
                <w:sz w:val="24"/>
                <w:szCs w:val="24"/>
              </w:rPr>
            </w:pPr>
          </w:p>
        </w:tc>
        <w:tc>
          <w:tcPr>
            <w:tcW w:w="1989" w:type="dxa"/>
            <w:vMerge w:val="restart"/>
            <w:tcBorders>
              <w:top w:val="single" w:sz="4" w:space="0" w:color="000000"/>
              <w:left w:val="single" w:sz="4" w:space="0" w:color="auto"/>
              <w:right w:val="single" w:sz="4" w:space="0" w:color="000000"/>
            </w:tcBorders>
            <w:shd w:val="clear" w:color="auto" w:fill="auto"/>
          </w:tcPr>
          <w:p w:rsidR="002149CB" w:rsidRPr="00910DE6" w:rsidRDefault="002149CB" w:rsidP="00910DE6">
            <w:pPr>
              <w:snapToGrid w:val="0"/>
              <w:spacing w:after="0" w:line="240" w:lineRule="auto"/>
              <w:jc w:val="center"/>
              <w:rPr>
                <w:rFonts w:ascii="Times New Roman" w:hAnsi="Times New Roman" w:cs="Times New Roman"/>
                <w:sz w:val="24"/>
                <w:szCs w:val="24"/>
              </w:rPr>
            </w:pPr>
          </w:p>
          <w:p w:rsidR="002149CB" w:rsidRPr="00910DE6" w:rsidRDefault="002149CB" w:rsidP="00910DE6">
            <w:pPr>
              <w:snapToGrid w:val="0"/>
              <w:spacing w:after="0" w:line="240" w:lineRule="auto"/>
              <w:jc w:val="center"/>
              <w:rPr>
                <w:rFonts w:ascii="Times New Roman" w:hAnsi="Times New Roman" w:cs="Times New Roman"/>
                <w:sz w:val="24"/>
                <w:szCs w:val="24"/>
              </w:rPr>
            </w:pPr>
          </w:p>
          <w:p w:rsidR="002149CB" w:rsidRPr="00910DE6" w:rsidRDefault="002149CB" w:rsidP="00910DE6">
            <w:pPr>
              <w:snapToGrid w:val="0"/>
              <w:spacing w:after="0" w:line="240" w:lineRule="auto"/>
              <w:jc w:val="center"/>
              <w:rPr>
                <w:rFonts w:ascii="Times New Roman" w:hAnsi="Times New Roman" w:cs="Times New Roman"/>
                <w:sz w:val="24"/>
                <w:szCs w:val="24"/>
              </w:rPr>
            </w:pPr>
          </w:p>
          <w:p w:rsidR="002149CB" w:rsidRPr="00910DE6" w:rsidRDefault="002149CB" w:rsidP="00910DE6">
            <w:pPr>
              <w:snapToGrid w:val="0"/>
              <w:spacing w:after="0" w:line="240" w:lineRule="auto"/>
              <w:jc w:val="center"/>
              <w:rPr>
                <w:rFonts w:ascii="Times New Roman" w:hAnsi="Times New Roman" w:cs="Times New Roman"/>
                <w:sz w:val="24"/>
                <w:szCs w:val="24"/>
              </w:rPr>
            </w:pPr>
          </w:p>
          <w:p w:rsidR="002149CB" w:rsidRPr="00910DE6" w:rsidRDefault="002149CB" w:rsidP="00910DE6">
            <w:pPr>
              <w:snapToGrid w:val="0"/>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Спортивный инвентарь, музыкальные инструменты,  музыкальное сопровождение.</w:t>
            </w:r>
          </w:p>
        </w:tc>
      </w:tr>
      <w:tr w:rsidR="002149CB" w:rsidRPr="00910DE6" w:rsidTr="00355B7A">
        <w:trPr>
          <w:trHeight w:val="276"/>
        </w:trPr>
        <w:tc>
          <w:tcPr>
            <w:tcW w:w="675" w:type="dxa"/>
            <w:gridSpan w:val="2"/>
            <w:tcBorders>
              <w:top w:val="single" w:sz="4" w:space="0" w:color="000000"/>
              <w:left w:val="single" w:sz="4" w:space="0" w:color="000000"/>
              <w:bottom w:val="single" w:sz="4" w:space="0" w:color="000000"/>
            </w:tcBorders>
            <w:shd w:val="clear" w:color="auto" w:fill="auto"/>
          </w:tcPr>
          <w:p w:rsidR="002149CB" w:rsidRPr="00910DE6" w:rsidRDefault="00355B7A" w:rsidP="00910DE6">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14-16</w:t>
            </w:r>
          </w:p>
        </w:tc>
        <w:tc>
          <w:tcPr>
            <w:tcW w:w="1418" w:type="dxa"/>
            <w:tcBorders>
              <w:top w:val="single" w:sz="4" w:space="0" w:color="000000"/>
              <w:left w:val="single" w:sz="4" w:space="0" w:color="000000"/>
              <w:bottom w:val="single" w:sz="4" w:space="0" w:color="000000"/>
            </w:tcBorders>
            <w:shd w:val="clear" w:color="auto" w:fill="auto"/>
          </w:tcPr>
          <w:p w:rsidR="002149CB" w:rsidRPr="00910DE6" w:rsidRDefault="002149CB" w:rsidP="00910DE6">
            <w:pPr>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Танцевально-ритмическая гимнастика</w:t>
            </w:r>
          </w:p>
        </w:tc>
        <w:tc>
          <w:tcPr>
            <w:tcW w:w="850" w:type="dxa"/>
            <w:tcBorders>
              <w:top w:val="single" w:sz="4" w:space="0" w:color="000000"/>
              <w:left w:val="single" w:sz="4" w:space="0" w:color="auto"/>
              <w:bottom w:val="single" w:sz="4" w:space="0" w:color="000000"/>
            </w:tcBorders>
            <w:shd w:val="clear" w:color="auto" w:fill="auto"/>
          </w:tcPr>
          <w:p w:rsidR="002149CB" w:rsidRPr="00910DE6" w:rsidRDefault="00355B7A" w:rsidP="00910DE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843" w:type="dxa"/>
            <w:tcBorders>
              <w:top w:val="single" w:sz="4" w:space="0" w:color="000000"/>
              <w:left w:val="single" w:sz="4" w:space="0" w:color="auto"/>
              <w:bottom w:val="single" w:sz="4" w:space="0" w:color="000000"/>
            </w:tcBorders>
            <w:shd w:val="clear" w:color="auto" w:fill="auto"/>
          </w:tcPr>
          <w:p w:rsidR="002149CB" w:rsidRPr="00910DE6" w:rsidRDefault="002149CB" w:rsidP="00910DE6">
            <w:pPr>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1. Воспитание физических качеств</w:t>
            </w:r>
          </w:p>
          <w:p w:rsidR="002149CB" w:rsidRPr="00910DE6" w:rsidRDefault="002149CB"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2. Развитие чувства темпа и ритма</w:t>
            </w:r>
          </w:p>
        </w:tc>
        <w:tc>
          <w:tcPr>
            <w:tcW w:w="3969" w:type="dxa"/>
            <w:tcBorders>
              <w:top w:val="single" w:sz="4" w:space="0" w:color="000000"/>
              <w:left w:val="single" w:sz="4" w:space="0" w:color="auto"/>
              <w:bottom w:val="single" w:sz="4" w:space="0" w:color="000000"/>
              <w:right w:val="single" w:sz="4" w:space="0" w:color="auto"/>
            </w:tcBorders>
            <w:shd w:val="clear" w:color="auto" w:fill="auto"/>
          </w:tcPr>
          <w:p w:rsidR="002149CB" w:rsidRPr="00910DE6" w:rsidRDefault="002149CB"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1. Развитие сложной координации</w:t>
            </w:r>
          </w:p>
          <w:p w:rsidR="002149CB" w:rsidRPr="00910DE6" w:rsidRDefault="002149CB"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2.  Развитие умения выполнять упражнения по словестной инструкции учителя</w:t>
            </w:r>
          </w:p>
          <w:p w:rsidR="002149CB" w:rsidRPr="00910DE6" w:rsidRDefault="002149CB" w:rsidP="00910DE6">
            <w:pPr>
              <w:snapToGrid w:val="0"/>
              <w:spacing w:after="0" w:line="240" w:lineRule="auto"/>
              <w:jc w:val="both"/>
              <w:rPr>
                <w:rFonts w:ascii="Times New Roman" w:hAnsi="Times New Roman" w:cs="Times New Roman"/>
                <w:sz w:val="24"/>
                <w:szCs w:val="24"/>
              </w:rPr>
            </w:pPr>
          </w:p>
        </w:tc>
        <w:tc>
          <w:tcPr>
            <w:tcW w:w="4678" w:type="dxa"/>
            <w:tcBorders>
              <w:top w:val="single" w:sz="4" w:space="0" w:color="000000"/>
              <w:left w:val="single" w:sz="4" w:space="0" w:color="auto"/>
              <w:bottom w:val="single" w:sz="4" w:space="0" w:color="000000"/>
              <w:right w:val="single" w:sz="4" w:space="0" w:color="auto"/>
            </w:tcBorders>
            <w:shd w:val="clear" w:color="auto" w:fill="auto"/>
          </w:tcPr>
          <w:p w:rsidR="002149CB" w:rsidRPr="00910DE6" w:rsidRDefault="002149CB"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 разучивание простых ОРУ с музыкальными инструментами</w:t>
            </w:r>
          </w:p>
          <w:p w:rsidR="002149CB" w:rsidRPr="00910DE6" w:rsidRDefault="002149CB"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 разучивание простейших музыкальных рисунков на бубне, барабане, колокольчике и пр. муз. инструментах</w:t>
            </w:r>
          </w:p>
          <w:p w:rsidR="002149CB" w:rsidRPr="00910DE6" w:rsidRDefault="002149CB" w:rsidP="00910DE6">
            <w:pPr>
              <w:snapToGrid w:val="0"/>
              <w:spacing w:after="0" w:line="240" w:lineRule="auto"/>
              <w:jc w:val="both"/>
              <w:rPr>
                <w:rFonts w:ascii="Times New Roman" w:hAnsi="Times New Roman" w:cs="Times New Roman"/>
                <w:sz w:val="24"/>
                <w:szCs w:val="24"/>
              </w:rPr>
            </w:pPr>
          </w:p>
        </w:tc>
        <w:tc>
          <w:tcPr>
            <w:tcW w:w="1989" w:type="dxa"/>
            <w:vMerge/>
            <w:tcBorders>
              <w:left w:val="single" w:sz="4" w:space="0" w:color="auto"/>
              <w:right w:val="single" w:sz="4" w:space="0" w:color="000000"/>
            </w:tcBorders>
            <w:shd w:val="clear" w:color="auto" w:fill="auto"/>
          </w:tcPr>
          <w:p w:rsidR="002149CB" w:rsidRPr="00910DE6" w:rsidRDefault="002149CB" w:rsidP="00910DE6">
            <w:pPr>
              <w:snapToGrid w:val="0"/>
              <w:spacing w:after="0" w:line="240" w:lineRule="auto"/>
              <w:jc w:val="center"/>
              <w:rPr>
                <w:rFonts w:ascii="Times New Roman" w:hAnsi="Times New Roman" w:cs="Times New Roman"/>
                <w:sz w:val="24"/>
                <w:szCs w:val="24"/>
              </w:rPr>
            </w:pPr>
          </w:p>
        </w:tc>
      </w:tr>
      <w:tr w:rsidR="002149CB" w:rsidRPr="00910DE6" w:rsidTr="00355B7A">
        <w:trPr>
          <w:trHeight w:val="276"/>
        </w:trPr>
        <w:tc>
          <w:tcPr>
            <w:tcW w:w="675" w:type="dxa"/>
            <w:gridSpan w:val="2"/>
            <w:tcBorders>
              <w:top w:val="single" w:sz="4" w:space="0" w:color="000000"/>
              <w:left w:val="single" w:sz="4" w:space="0" w:color="000000"/>
              <w:bottom w:val="single" w:sz="4" w:space="0" w:color="000000"/>
            </w:tcBorders>
            <w:shd w:val="clear" w:color="auto" w:fill="auto"/>
          </w:tcPr>
          <w:p w:rsidR="002149CB" w:rsidRPr="00910DE6" w:rsidRDefault="00355B7A" w:rsidP="00355B7A">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17-18</w:t>
            </w:r>
          </w:p>
        </w:tc>
        <w:tc>
          <w:tcPr>
            <w:tcW w:w="1418" w:type="dxa"/>
            <w:tcBorders>
              <w:top w:val="single" w:sz="4" w:space="0" w:color="000000"/>
              <w:left w:val="single" w:sz="4" w:space="0" w:color="000000"/>
              <w:bottom w:val="single" w:sz="4" w:space="0" w:color="000000"/>
            </w:tcBorders>
            <w:shd w:val="clear" w:color="auto" w:fill="auto"/>
          </w:tcPr>
          <w:p w:rsidR="002149CB" w:rsidRPr="00910DE6" w:rsidRDefault="002149CB" w:rsidP="00910DE6">
            <w:pPr>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Ритмические танцы</w:t>
            </w:r>
          </w:p>
        </w:tc>
        <w:tc>
          <w:tcPr>
            <w:tcW w:w="850" w:type="dxa"/>
            <w:tcBorders>
              <w:top w:val="single" w:sz="4" w:space="0" w:color="000000"/>
              <w:left w:val="single" w:sz="4" w:space="0" w:color="auto"/>
              <w:bottom w:val="single" w:sz="4" w:space="0" w:color="000000"/>
            </w:tcBorders>
            <w:shd w:val="clear" w:color="auto" w:fill="auto"/>
          </w:tcPr>
          <w:p w:rsidR="002149CB" w:rsidRPr="00910DE6" w:rsidRDefault="002149CB" w:rsidP="00910DE6">
            <w:pPr>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2</w:t>
            </w:r>
          </w:p>
        </w:tc>
        <w:tc>
          <w:tcPr>
            <w:tcW w:w="1843" w:type="dxa"/>
            <w:tcBorders>
              <w:top w:val="single" w:sz="4" w:space="0" w:color="000000"/>
              <w:left w:val="single" w:sz="4" w:space="0" w:color="auto"/>
              <w:bottom w:val="single" w:sz="4" w:space="0" w:color="000000"/>
            </w:tcBorders>
            <w:shd w:val="clear" w:color="auto" w:fill="auto"/>
          </w:tcPr>
          <w:p w:rsidR="002149CB" w:rsidRPr="00910DE6" w:rsidRDefault="002149CB" w:rsidP="00910DE6">
            <w:pPr>
              <w:tabs>
                <w:tab w:val="center" w:pos="813"/>
              </w:tabs>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1.</w:t>
            </w:r>
            <w:r w:rsidRPr="00910DE6">
              <w:rPr>
                <w:rFonts w:ascii="Times New Roman" w:hAnsi="Times New Roman" w:cs="Times New Roman"/>
                <w:sz w:val="24"/>
                <w:szCs w:val="24"/>
              </w:rPr>
              <w:tab/>
              <w:t xml:space="preserve"> Развитие двигательной памяти и внимания средствами танцев</w:t>
            </w:r>
          </w:p>
        </w:tc>
        <w:tc>
          <w:tcPr>
            <w:tcW w:w="3969" w:type="dxa"/>
            <w:tcBorders>
              <w:top w:val="single" w:sz="4" w:space="0" w:color="000000"/>
              <w:left w:val="single" w:sz="4" w:space="0" w:color="auto"/>
              <w:bottom w:val="single" w:sz="4" w:space="0" w:color="000000"/>
              <w:right w:val="single" w:sz="4" w:space="0" w:color="auto"/>
            </w:tcBorders>
            <w:shd w:val="clear" w:color="auto" w:fill="auto"/>
          </w:tcPr>
          <w:p w:rsidR="002149CB" w:rsidRPr="00910DE6" w:rsidRDefault="002149CB"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1. Коррекция ориентировки в пространстве</w:t>
            </w:r>
          </w:p>
          <w:p w:rsidR="002149CB" w:rsidRPr="00910DE6" w:rsidRDefault="002149CB" w:rsidP="00910DE6">
            <w:pPr>
              <w:spacing w:after="0" w:line="240" w:lineRule="auto"/>
              <w:rPr>
                <w:rFonts w:ascii="Times New Roman" w:hAnsi="Times New Roman" w:cs="Times New Roman"/>
                <w:sz w:val="24"/>
                <w:szCs w:val="24"/>
              </w:rPr>
            </w:pPr>
            <w:r w:rsidRPr="00910DE6">
              <w:rPr>
                <w:rFonts w:ascii="Times New Roman" w:hAnsi="Times New Roman" w:cs="Times New Roman"/>
                <w:sz w:val="24"/>
                <w:szCs w:val="24"/>
              </w:rPr>
              <w:t>2. Коррекция слухового и зрительного восприятия;</w:t>
            </w:r>
          </w:p>
          <w:p w:rsidR="002149CB" w:rsidRPr="00910DE6" w:rsidRDefault="002149CB"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3. Формирование положительного эмоционального фона во время занятий.</w:t>
            </w:r>
          </w:p>
        </w:tc>
        <w:tc>
          <w:tcPr>
            <w:tcW w:w="4678" w:type="dxa"/>
            <w:tcBorders>
              <w:top w:val="single" w:sz="4" w:space="0" w:color="000000"/>
              <w:left w:val="single" w:sz="4" w:space="0" w:color="auto"/>
              <w:bottom w:val="single" w:sz="4" w:space="0" w:color="000000"/>
              <w:right w:val="single" w:sz="4" w:space="0" w:color="auto"/>
            </w:tcBorders>
            <w:shd w:val="clear" w:color="auto" w:fill="auto"/>
          </w:tcPr>
          <w:p w:rsidR="002149CB" w:rsidRPr="00910DE6" w:rsidRDefault="002149CB"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 разучивание простых танцевальных комбинаций, связок и танцев под музыку</w:t>
            </w:r>
          </w:p>
        </w:tc>
        <w:tc>
          <w:tcPr>
            <w:tcW w:w="1989" w:type="dxa"/>
            <w:vMerge/>
            <w:tcBorders>
              <w:left w:val="single" w:sz="4" w:space="0" w:color="auto"/>
              <w:bottom w:val="single" w:sz="4" w:space="0" w:color="000000"/>
              <w:right w:val="single" w:sz="4" w:space="0" w:color="000000"/>
            </w:tcBorders>
            <w:shd w:val="clear" w:color="auto" w:fill="auto"/>
          </w:tcPr>
          <w:p w:rsidR="002149CB" w:rsidRPr="00910DE6" w:rsidRDefault="002149CB" w:rsidP="00910DE6">
            <w:pPr>
              <w:snapToGrid w:val="0"/>
              <w:spacing w:after="0" w:line="240" w:lineRule="auto"/>
              <w:jc w:val="center"/>
              <w:rPr>
                <w:rFonts w:ascii="Times New Roman" w:hAnsi="Times New Roman" w:cs="Times New Roman"/>
                <w:sz w:val="24"/>
                <w:szCs w:val="24"/>
              </w:rPr>
            </w:pPr>
          </w:p>
        </w:tc>
      </w:tr>
      <w:tr w:rsidR="002149CB" w:rsidRPr="00910DE6" w:rsidTr="004C00B5">
        <w:trPr>
          <w:trHeight w:val="276"/>
        </w:trPr>
        <w:tc>
          <w:tcPr>
            <w:tcW w:w="15422" w:type="dxa"/>
            <w:gridSpan w:val="8"/>
            <w:tcBorders>
              <w:top w:val="single" w:sz="4" w:space="0" w:color="000000"/>
              <w:left w:val="single" w:sz="4" w:space="0" w:color="000000"/>
              <w:bottom w:val="single" w:sz="4" w:space="0" w:color="auto"/>
              <w:right w:val="single" w:sz="4" w:space="0" w:color="000000"/>
            </w:tcBorders>
            <w:shd w:val="clear" w:color="auto" w:fill="auto"/>
          </w:tcPr>
          <w:p w:rsidR="002149CB" w:rsidRPr="00910DE6" w:rsidRDefault="002149CB" w:rsidP="00910DE6">
            <w:pPr>
              <w:snapToGrid w:val="0"/>
              <w:spacing w:after="0" w:line="240" w:lineRule="auto"/>
              <w:jc w:val="center"/>
              <w:rPr>
                <w:rFonts w:ascii="Times New Roman" w:hAnsi="Times New Roman" w:cs="Times New Roman"/>
                <w:b/>
                <w:sz w:val="24"/>
                <w:szCs w:val="24"/>
              </w:rPr>
            </w:pPr>
            <w:r w:rsidRPr="00910DE6">
              <w:rPr>
                <w:rFonts w:ascii="Times New Roman" w:hAnsi="Times New Roman" w:cs="Times New Roman"/>
                <w:b/>
                <w:sz w:val="24"/>
                <w:szCs w:val="24"/>
              </w:rPr>
              <w:t>Оздоровительная гимнастика</w:t>
            </w:r>
          </w:p>
        </w:tc>
      </w:tr>
      <w:tr w:rsidR="002149CB" w:rsidRPr="00910DE6" w:rsidTr="00355B7A">
        <w:trPr>
          <w:trHeight w:val="276"/>
        </w:trPr>
        <w:tc>
          <w:tcPr>
            <w:tcW w:w="675" w:type="dxa"/>
            <w:gridSpan w:val="2"/>
            <w:tcBorders>
              <w:top w:val="single" w:sz="4" w:space="0" w:color="000000"/>
              <w:left w:val="single" w:sz="4" w:space="0" w:color="000000"/>
              <w:bottom w:val="single" w:sz="4" w:space="0" w:color="000000"/>
            </w:tcBorders>
            <w:shd w:val="clear" w:color="auto" w:fill="auto"/>
          </w:tcPr>
          <w:p w:rsidR="002149CB" w:rsidRPr="00910DE6" w:rsidRDefault="00355B7A" w:rsidP="00910DE6">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19-27</w:t>
            </w:r>
          </w:p>
        </w:tc>
        <w:tc>
          <w:tcPr>
            <w:tcW w:w="1418" w:type="dxa"/>
            <w:tcBorders>
              <w:top w:val="single" w:sz="4" w:space="0" w:color="000000"/>
              <w:left w:val="single" w:sz="4" w:space="0" w:color="000000"/>
              <w:bottom w:val="single" w:sz="4" w:space="0" w:color="000000"/>
            </w:tcBorders>
            <w:shd w:val="clear" w:color="auto" w:fill="auto"/>
          </w:tcPr>
          <w:p w:rsidR="002149CB" w:rsidRPr="00910DE6" w:rsidRDefault="002149CB" w:rsidP="00910DE6">
            <w:pPr>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Пальчиковая гимнастика</w:t>
            </w:r>
          </w:p>
        </w:tc>
        <w:tc>
          <w:tcPr>
            <w:tcW w:w="850" w:type="dxa"/>
            <w:tcBorders>
              <w:top w:val="single" w:sz="4" w:space="0" w:color="000000"/>
              <w:left w:val="single" w:sz="4" w:space="0" w:color="auto"/>
              <w:bottom w:val="single" w:sz="4" w:space="0" w:color="000000"/>
            </w:tcBorders>
            <w:shd w:val="clear" w:color="auto" w:fill="auto"/>
          </w:tcPr>
          <w:p w:rsidR="002149CB" w:rsidRPr="00910DE6" w:rsidRDefault="00355B7A" w:rsidP="00910DE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843" w:type="dxa"/>
            <w:vMerge w:val="restart"/>
            <w:tcBorders>
              <w:top w:val="single" w:sz="4" w:space="0" w:color="000000"/>
              <w:left w:val="single" w:sz="4" w:space="0" w:color="auto"/>
            </w:tcBorders>
            <w:shd w:val="clear" w:color="auto" w:fill="auto"/>
          </w:tcPr>
          <w:p w:rsidR="002149CB" w:rsidRPr="00910DE6" w:rsidRDefault="002149CB" w:rsidP="00910DE6">
            <w:pPr>
              <w:snapToGrid w:val="0"/>
              <w:spacing w:after="0" w:line="240" w:lineRule="auto"/>
              <w:jc w:val="both"/>
              <w:rPr>
                <w:rFonts w:ascii="Times New Roman" w:hAnsi="Times New Roman" w:cs="Times New Roman"/>
                <w:sz w:val="24"/>
                <w:szCs w:val="24"/>
              </w:rPr>
            </w:pPr>
          </w:p>
          <w:p w:rsidR="002149CB" w:rsidRPr="00910DE6" w:rsidRDefault="002149CB"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1. Формирования понятия о здоровом образе жизни</w:t>
            </w:r>
          </w:p>
          <w:p w:rsidR="002149CB" w:rsidRPr="00910DE6" w:rsidRDefault="002149CB"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 xml:space="preserve">2. Развитие двигательной памяти и внимания </w:t>
            </w:r>
          </w:p>
          <w:p w:rsidR="002149CB" w:rsidRPr="00910DE6" w:rsidRDefault="002149CB"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 xml:space="preserve">3. </w:t>
            </w:r>
            <w:r w:rsidRPr="00910DE6">
              <w:rPr>
                <w:rFonts w:ascii="Times New Roman" w:hAnsi="Times New Roman" w:cs="Times New Roman"/>
                <w:sz w:val="24"/>
                <w:szCs w:val="24"/>
              </w:rPr>
              <w:lastRenderedPageBreak/>
              <w:t>Формирование положительного эмоционального фона</w:t>
            </w:r>
          </w:p>
        </w:tc>
        <w:tc>
          <w:tcPr>
            <w:tcW w:w="3969" w:type="dxa"/>
            <w:tcBorders>
              <w:top w:val="single" w:sz="4" w:space="0" w:color="000000"/>
              <w:left w:val="single" w:sz="4" w:space="0" w:color="auto"/>
              <w:bottom w:val="single" w:sz="4" w:space="0" w:color="auto"/>
              <w:right w:val="single" w:sz="4" w:space="0" w:color="auto"/>
            </w:tcBorders>
            <w:shd w:val="clear" w:color="auto" w:fill="auto"/>
          </w:tcPr>
          <w:p w:rsidR="002149CB" w:rsidRPr="00910DE6" w:rsidRDefault="002149CB"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lastRenderedPageBreak/>
              <w:t>1. Развитие мелкой моторики</w:t>
            </w:r>
          </w:p>
          <w:p w:rsidR="002149CB" w:rsidRPr="00910DE6" w:rsidRDefault="002149CB"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2. Развитие речи</w:t>
            </w:r>
          </w:p>
        </w:tc>
        <w:tc>
          <w:tcPr>
            <w:tcW w:w="4678" w:type="dxa"/>
            <w:tcBorders>
              <w:top w:val="single" w:sz="4" w:space="0" w:color="000000"/>
              <w:left w:val="single" w:sz="4" w:space="0" w:color="auto"/>
              <w:bottom w:val="single" w:sz="4" w:space="0" w:color="000000"/>
              <w:right w:val="single" w:sz="4" w:space="0" w:color="auto"/>
            </w:tcBorders>
            <w:shd w:val="clear" w:color="auto" w:fill="auto"/>
          </w:tcPr>
          <w:p w:rsidR="002149CB" w:rsidRPr="00910DE6" w:rsidRDefault="002149CB"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  разучивание комплексов пальчиковой гимнастики с речевым сопровождением</w:t>
            </w:r>
          </w:p>
        </w:tc>
        <w:tc>
          <w:tcPr>
            <w:tcW w:w="1989" w:type="dxa"/>
            <w:vMerge w:val="restart"/>
            <w:tcBorders>
              <w:top w:val="single" w:sz="4" w:space="0" w:color="000000"/>
              <w:left w:val="single" w:sz="4" w:space="0" w:color="auto"/>
              <w:right w:val="single" w:sz="4" w:space="0" w:color="000000"/>
            </w:tcBorders>
            <w:shd w:val="clear" w:color="auto" w:fill="auto"/>
          </w:tcPr>
          <w:p w:rsidR="002149CB" w:rsidRPr="00910DE6" w:rsidRDefault="002149CB" w:rsidP="00910DE6">
            <w:pPr>
              <w:snapToGrid w:val="0"/>
              <w:spacing w:after="0" w:line="240" w:lineRule="auto"/>
              <w:jc w:val="center"/>
              <w:rPr>
                <w:rFonts w:ascii="Times New Roman" w:hAnsi="Times New Roman" w:cs="Times New Roman"/>
                <w:sz w:val="24"/>
                <w:szCs w:val="24"/>
              </w:rPr>
            </w:pPr>
          </w:p>
          <w:p w:rsidR="002149CB" w:rsidRPr="00910DE6" w:rsidRDefault="002149CB" w:rsidP="00910DE6">
            <w:pPr>
              <w:snapToGrid w:val="0"/>
              <w:spacing w:after="0" w:line="240" w:lineRule="auto"/>
              <w:jc w:val="center"/>
              <w:rPr>
                <w:rFonts w:ascii="Times New Roman" w:hAnsi="Times New Roman" w:cs="Times New Roman"/>
                <w:sz w:val="24"/>
                <w:szCs w:val="24"/>
              </w:rPr>
            </w:pPr>
          </w:p>
          <w:p w:rsidR="002149CB" w:rsidRPr="00910DE6" w:rsidRDefault="002149CB" w:rsidP="00910DE6">
            <w:pPr>
              <w:snapToGrid w:val="0"/>
              <w:spacing w:after="0" w:line="240" w:lineRule="auto"/>
              <w:jc w:val="center"/>
              <w:rPr>
                <w:rFonts w:ascii="Times New Roman" w:hAnsi="Times New Roman" w:cs="Times New Roman"/>
                <w:sz w:val="24"/>
                <w:szCs w:val="24"/>
              </w:rPr>
            </w:pPr>
          </w:p>
          <w:p w:rsidR="002149CB" w:rsidRPr="00910DE6" w:rsidRDefault="002149CB" w:rsidP="00910DE6">
            <w:pPr>
              <w:snapToGrid w:val="0"/>
              <w:spacing w:after="0" w:line="240" w:lineRule="auto"/>
              <w:jc w:val="center"/>
              <w:rPr>
                <w:rFonts w:ascii="Times New Roman" w:hAnsi="Times New Roman" w:cs="Times New Roman"/>
                <w:sz w:val="24"/>
                <w:szCs w:val="24"/>
              </w:rPr>
            </w:pPr>
          </w:p>
          <w:p w:rsidR="002149CB" w:rsidRPr="00910DE6" w:rsidRDefault="002149CB" w:rsidP="00910DE6">
            <w:pPr>
              <w:snapToGrid w:val="0"/>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Спортивный инвентарь, музыкальные инструменты,  музыкальное сопровождение.</w:t>
            </w:r>
          </w:p>
        </w:tc>
      </w:tr>
      <w:tr w:rsidR="002149CB" w:rsidRPr="00910DE6" w:rsidTr="00355B7A">
        <w:trPr>
          <w:trHeight w:val="276"/>
        </w:trPr>
        <w:tc>
          <w:tcPr>
            <w:tcW w:w="675" w:type="dxa"/>
            <w:gridSpan w:val="2"/>
            <w:tcBorders>
              <w:top w:val="single" w:sz="4" w:space="0" w:color="000000"/>
              <w:left w:val="single" w:sz="4" w:space="0" w:color="000000"/>
              <w:bottom w:val="single" w:sz="4" w:space="0" w:color="000000"/>
            </w:tcBorders>
            <w:shd w:val="clear" w:color="auto" w:fill="auto"/>
          </w:tcPr>
          <w:p w:rsidR="002149CB" w:rsidRPr="00910DE6" w:rsidRDefault="00355B7A" w:rsidP="00910DE6">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28-30</w:t>
            </w:r>
          </w:p>
        </w:tc>
        <w:tc>
          <w:tcPr>
            <w:tcW w:w="1418" w:type="dxa"/>
            <w:tcBorders>
              <w:top w:val="single" w:sz="4" w:space="0" w:color="000000"/>
              <w:left w:val="single" w:sz="4" w:space="0" w:color="000000"/>
              <w:bottom w:val="single" w:sz="4" w:space="0" w:color="000000"/>
            </w:tcBorders>
            <w:shd w:val="clear" w:color="auto" w:fill="auto"/>
          </w:tcPr>
          <w:p w:rsidR="002149CB" w:rsidRPr="00910DE6" w:rsidRDefault="002149CB" w:rsidP="00910DE6">
            <w:pPr>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 xml:space="preserve">Упражнения на формирования правильной осанки и свода стопы и </w:t>
            </w:r>
            <w:r w:rsidRPr="00910DE6">
              <w:rPr>
                <w:rFonts w:ascii="Times New Roman" w:hAnsi="Times New Roman" w:cs="Times New Roman"/>
                <w:sz w:val="24"/>
                <w:szCs w:val="24"/>
              </w:rPr>
              <w:lastRenderedPageBreak/>
              <w:t>профилактика их нарушений</w:t>
            </w:r>
          </w:p>
        </w:tc>
        <w:tc>
          <w:tcPr>
            <w:tcW w:w="850" w:type="dxa"/>
            <w:tcBorders>
              <w:top w:val="single" w:sz="4" w:space="0" w:color="000000"/>
              <w:left w:val="single" w:sz="4" w:space="0" w:color="auto"/>
              <w:bottom w:val="single" w:sz="4" w:space="0" w:color="000000"/>
            </w:tcBorders>
            <w:shd w:val="clear" w:color="auto" w:fill="auto"/>
          </w:tcPr>
          <w:p w:rsidR="002149CB" w:rsidRPr="00910DE6" w:rsidRDefault="002149CB" w:rsidP="00910DE6">
            <w:pPr>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lastRenderedPageBreak/>
              <w:t>3</w:t>
            </w:r>
          </w:p>
        </w:tc>
        <w:tc>
          <w:tcPr>
            <w:tcW w:w="1843" w:type="dxa"/>
            <w:vMerge/>
            <w:tcBorders>
              <w:left w:val="single" w:sz="4" w:space="0" w:color="auto"/>
            </w:tcBorders>
            <w:shd w:val="clear" w:color="auto" w:fill="auto"/>
          </w:tcPr>
          <w:p w:rsidR="002149CB" w:rsidRPr="00910DE6" w:rsidRDefault="002149CB" w:rsidP="00910DE6">
            <w:pPr>
              <w:snapToGrid w:val="0"/>
              <w:spacing w:after="0" w:line="240" w:lineRule="auto"/>
              <w:jc w:val="both"/>
              <w:rPr>
                <w:rFonts w:ascii="Times New Roman" w:hAnsi="Times New Roman" w:cs="Times New Roman"/>
                <w:sz w:val="24"/>
                <w:szCs w:val="24"/>
              </w:rPr>
            </w:pPr>
          </w:p>
        </w:tc>
        <w:tc>
          <w:tcPr>
            <w:tcW w:w="3969" w:type="dxa"/>
            <w:tcBorders>
              <w:top w:val="single" w:sz="4" w:space="0" w:color="auto"/>
              <w:left w:val="single" w:sz="4" w:space="0" w:color="auto"/>
              <w:bottom w:val="single" w:sz="4" w:space="0" w:color="000000"/>
              <w:right w:val="single" w:sz="4" w:space="0" w:color="auto"/>
            </w:tcBorders>
            <w:shd w:val="clear" w:color="auto" w:fill="auto"/>
          </w:tcPr>
          <w:p w:rsidR="002149CB" w:rsidRPr="00910DE6" w:rsidRDefault="002149CB"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1. Развитие двигательной памяти и внимания</w:t>
            </w:r>
          </w:p>
        </w:tc>
        <w:tc>
          <w:tcPr>
            <w:tcW w:w="4678" w:type="dxa"/>
            <w:tcBorders>
              <w:top w:val="single" w:sz="4" w:space="0" w:color="000000"/>
              <w:left w:val="single" w:sz="4" w:space="0" w:color="auto"/>
              <w:bottom w:val="single" w:sz="4" w:space="0" w:color="000000"/>
              <w:right w:val="single" w:sz="4" w:space="0" w:color="auto"/>
            </w:tcBorders>
            <w:shd w:val="clear" w:color="auto" w:fill="auto"/>
          </w:tcPr>
          <w:p w:rsidR="002149CB" w:rsidRPr="00910DE6" w:rsidRDefault="002149CB" w:rsidP="00910DE6">
            <w:pPr>
              <w:pStyle w:val="a9"/>
              <w:jc w:val="both"/>
              <w:rPr>
                <w:b w:val="0"/>
                <w:sz w:val="24"/>
              </w:rPr>
            </w:pPr>
            <w:r w:rsidRPr="00910DE6">
              <w:rPr>
                <w:b w:val="0"/>
                <w:sz w:val="24"/>
              </w:rPr>
              <w:t>- разучивание комплексов упражнений на формирование правильной осанки</w:t>
            </w:r>
          </w:p>
          <w:p w:rsidR="002149CB" w:rsidRPr="00910DE6" w:rsidRDefault="002149CB" w:rsidP="00910DE6">
            <w:pPr>
              <w:pStyle w:val="a9"/>
              <w:jc w:val="both"/>
              <w:rPr>
                <w:b w:val="0"/>
                <w:sz w:val="24"/>
              </w:rPr>
            </w:pPr>
            <w:r w:rsidRPr="00910DE6">
              <w:rPr>
                <w:b w:val="0"/>
                <w:sz w:val="24"/>
              </w:rPr>
              <w:t>- разучивание комплексов упражнений, направленных на профилактику плоскостопия</w:t>
            </w:r>
          </w:p>
        </w:tc>
        <w:tc>
          <w:tcPr>
            <w:tcW w:w="1989" w:type="dxa"/>
            <w:vMerge/>
            <w:tcBorders>
              <w:left w:val="single" w:sz="4" w:space="0" w:color="auto"/>
              <w:right w:val="single" w:sz="4" w:space="0" w:color="000000"/>
            </w:tcBorders>
            <w:shd w:val="clear" w:color="auto" w:fill="auto"/>
          </w:tcPr>
          <w:p w:rsidR="002149CB" w:rsidRPr="00910DE6" w:rsidRDefault="002149CB" w:rsidP="00910DE6">
            <w:pPr>
              <w:snapToGrid w:val="0"/>
              <w:spacing w:after="0" w:line="240" w:lineRule="auto"/>
              <w:jc w:val="center"/>
              <w:rPr>
                <w:rFonts w:ascii="Times New Roman" w:hAnsi="Times New Roman" w:cs="Times New Roman"/>
                <w:sz w:val="24"/>
                <w:szCs w:val="24"/>
              </w:rPr>
            </w:pPr>
          </w:p>
        </w:tc>
      </w:tr>
      <w:tr w:rsidR="002149CB" w:rsidRPr="00910DE6" w:rsidTr="004C00B5">
        <w:trPr>
          <w:trHeight w:val="276"/>
        </w:trPr>
        <w:tc>
          <w:tcPr>
            <w:tcW w:w="15422" w:type="dxa"/>
            <w:gridSpan w:val="8"/>
            <w:tcBorders>
              <w:top w:val="single" w:sz="4" w:space="0" w:color="000000"/>
              <w:left w:val="single" w:sz="4" w:space="0" w:color="000000"/>
              <w:bottom w:val="single" w:sz="4" w:space="0" w:color="000000"/>
              <w:right w:val="single" w:sz="4" w:space="0" w:color="000000"/>
            </w:tcBorders>
            <w:shd w:val="clear" w:color="auto" w:fill="auto"/>
          </w:tcPr>
          <w:p w:rsidR="002149CB" w:rsidRPr="00910DE6" w:rsidRDefault="002149CB" w:rsidP="00910DE6">
            <w:pPr>
              <w:snapToGrid w:val="0"/>
              <w:spacing w:after="0" w:line="240" w:lineRule="auto"/>
              <w:jc w:val="center"/>
              <w:rPr>
                <w:rFonts w:ascii="Times New Roman" w:hAnsi="Times New Roman" w:cs="Times New Roman"/>
                <w:b/>
                <w:sz w:val="24"/>
                <w:szCs w:val="24"/>
              </w:rPr>
            </w:pPr>
            <w:r w:rsidRPr="00910DE6">
              <w:rPr>
                <w:rFonts w:ascii="Times New Roman" w:hAnsi="Times New Roman" w:cs="Times New Roman"/>
                <w:b/>
                <w:sz w:val="24"/>
                <w:szCs w:val="24"/>
              </w:rPr>
              <w:lastRenderedPageBreak/>
              <w:t xml:space="preserve"> Музыкально-подвижные игры</w:t>
            </w:r>
          </w:p>
        </w:tc>
      </w:tr>
      <w:tr w:rsidR="00355B7A" w:rsidRPr="00910DE6" w:rsidTr="00B93FF1">
        <w:trPr>
          <w:trHeight w:val="276"/>
        </w:trPr>
        <w:tc>
          <w:tcPr>
            <w:tcW w:w="534" w:type="dxa"/>
            <w:tcBorders>
              <w:top w:val="single" w:sz="4" w:space="0" w:color="000000"/>
              <w:left w:val="single" w:sz="4" w:space="0" w:color="000000"/>
              <w:bottom w:val="single" w:sz="4" w:space="0" w:color="000000"/>
            </w:tcBorders>
            <w:shd w:val="clear" w:color="auto" w:fill="auto"/>
          </w:tcPr>
          <w:p w:rsidR="00355B7A" w:rsidRPr="00910DE6" w:rsidRDefault="00355B7A" w:rsidP="00910DE6">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31-34</w:t>
            </w:r>
          </w:p>
        </w:tc>
        <w:tc>
          <w:tcPr>
            <w:tcW w:w="1559" w:type="dxa"/>
            <w:gridSpan w:val="2"/>
            <w:vMerge w:val="restart"/>
            <w:tcBorders>
              <w:top w:val="single" w:sz="4" w:space="0" w:color="000000"/>
              <w:left w:val="single" w:sz="4" w:space="0" w:color="000000"/>
            </w:tcBorders>
            <w:shd w:val="clear" w:color="auto" w:fill="auto"/>
          </w:tcPr>
          <w:p w:rsidR="00355B7A" w:rsidRPr="00910DE6" w:rsidRDefault="00355B7A" w:rsidP="00910DE6">
            <w:pPr>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Игры с пением и речевым сопровождением</w:t>
            </w:r>
          </w:p>
        </w:tc>
        <w:tc>
          <w:tcPr>
            <w:tcW w:w="850" w:type="dxa"/>
            <w:vMerge w:val="restart"/>
            <w:tcBorders>
              <w:top w:val="single" w:sz="4" w:space="0" w:color="000000"/>
              <w:left w:val="single" w:sz="4" w:space="0" w:color="auto"/>
            </w:tcBorders>
            <w:shd w:val="clear" w:color="auto" w:fill="auto"/>
          </w:tcPr>
          <w:p w:rsidR="00355B7A" w:rsidRPr="00910DE6" w:rsidRDefault="00355B7A" w:rsidP="00910DE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vMerge w:val="restart"/>
            <w:tcBorders>
              <w:top w:val="single" w:sz="4" w:space="0" w:color="000000"/>
              <w:left w:val="single" w:sz="4" w:space="0" w:color="auto"/>
            </w:tcBorders>
            <w:shd w:val="clear" w:color="auto" w:fill="auto"/>
          </w:tcPr>
          <w:p w:rsidR="00355B7A" w:rsidRPr="00910DE6" w:rsidRDefault="00355B7A"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1. Развитие представлений об окружающем мире</w:t>
            </w:r>
          </w:p>
          <w:p w:rsidR="00355B7A" w:rsidRPr="00910DE6" w:rsidRDefault="00355B7A" w:rsidP="00910DE6">
            <w:pPr>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2. Развитие контроля над эмоциональным состоянием (уметь проигрывать, выигрывать)</w:t>
            </w:r>
          </w:p>
          <w:p w:rsidR="00355B7A" w:rsidRPr="00910DE6" w:rsidRDefault="00355B7A" w:rsidP="00910DE6">
            <w:pPr>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3. Развитие двигательной реакции, точности, ловкости;</w:t>
            </w:r>
          </w:p>
          <w:p w:rsidR="00355B7A" w:rsidRPr="00910DE6" w:rsidRDefault="00355B7A" w:rsidP="00910DE6">
            <w:pPr>
              <w:snapToGrid w:val="0"/>
              <w:spacing w:after="0" w:line="240" w:lineRule="auto"/>
              <w:jc w:val="both"/>
              <w:rPr>
                <w:rFonts w:ascii="Times New Roman" w:hAnsi="Times New Roman" w:cs="Times New Roman"/>
                <w:sz w:val="24"/>
                <w:szCs w:val="24"/>
              </w:rPr>
            </w:pPr>
          </w:p>
        </w:tc>
        <w:tc>
          <w:tcPr>
            <w:tcW w:w="3969" w:type="dxa"/>
            <w:vMerge w:val="restart"/>
            <w:tcBorders>
              <w:top w:val="single" w:sz="4" w:space="0" w:color="000000"/>
              <w:left w:val="single" w:sz="4" w:space="0" w:color="auto"/>
              <w:right w:val="single" w:sz="4" w:space="0" w:color="auto"/>
            </w:tcBorders>
            <w:shd w:val="clear" w:color="auto" w:fill="auto"/>
          </w:tcPr>
          <w:p w:rsidR="00355B7A" w:rsidRPr="00910DE6" w:rsidRDefault="00355B7A"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1. Развитие речи</w:t>
            </w:r>
          </w:p>
          <w:p w:rsidR="00355B7A" w:rsidRPr="00910DE6" w:rsidRDefault="00355B7A"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2. Развитие навыков сотрудничества, умения работать в команде</w:t>
            </w:r>
          </w:p>
          <w:p w:rsidR="00355B7A" w:rsidRPr="00910DE6" w:rsidRDefault="00355B7A"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3.  Развитие слухового и зрительного восприятия, оптико-пространственного восприятия</w:t>
            </w:r>
          </w:p>
          <w:p w:rsidR="00355B7A" w:rsidRPr="00910DE6" w:rsidRDefault="00355B7A"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4.  Формирование положительного эмоционального фона</w:t>
            </w:r>
          </w:p>
          <w:p w:rsidR="00355B7A" w:rsidRPr="00910DE6" w:rsidRDefault="00355B7A"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5. Развитие двигательной памяти и внимания</w:t>
            </w:r>
          </w:p>
          <w:p w:rsidR="00355B7A" w:rsidRPr="00910DE6" w:rsidRDefault="00355B7A" w:rsidP="00910DE6">
            <w:pPr>
              <w:pStyle w:val="a9"/>
              <w:jc w:val="both"/>
              <w:rPr>
                <w:b w:val="0"/>
                <w:sz w:val="24"/>
              </w:rPr>
            </w:pPr>
            <w:r w:rsidRPr="00910DE6">
              <w:rPr>
                <w:b w:val="0"/>
                <w:sz w:val="24"/>
              </w:rPr>
              <w:t>- развитие фантазийно-образного мышления</w:t>
            </w:r>
          </w:p>
        </w:tc>
        <w:tc>
          <w:tcPr>
            <w:tcW w:w="4678" w:type="dxa"/>
            <w:tcBorders>
              <w:top w:val="single" w:sz="4" w:space="0" w:color="000000"/>
              <w:left w:val="single" w:sz="4" w:space="0" w:color="auto"/>
              <w:bottom w:val="single" w:sz="4" w:space="0" w:color="000000"/>
              <w:right w:val="single" w:sz="4" w:space="0" w:color="auto"/>
            </w:tcBorders>
            <w:shd w:val="clear" w:color="auto" w:fill="auto"/>
          </w:tcPr>
          <w:p w:rsidR="00355B7A" w:rsidRPr="00910DE6" w:rsidRDefault="00355B7A"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 разучивание игр</w:t>
            </w:r>
          </w:p>
          <w:p w:rsidR="00355B7A" w:rsidRPr="00910DE6" w:rsidRDefault="00355B7A" w:rsidP="00910DE6">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 разучивание стишков, скороговорок и т.п.</w:t>
            </w:r>
          </w:p>
        </w:tc>
        <w:tc>
          <w:tcPr>
            <w:tcW w:w="1989" w:type="dxa"/>
            <w:vMerge w:val="restart"/>
            <w:tcBorders>
              <w:top w:val="single" w:sz="4" w:space="0" w:color="000000"/>
              <w:left w:val="single" w:sz="4" w:space="0" w:color="auto"/>
              <w:right w:val="single" w:sz="4" w:space="0" w:color="000000"/>
            </w:tcBorders>
            <w:shd w:val="clear" w:color="auto" w:fill="auto"/>
          </w:tcPr>
          <w:p w:rsidR="00355B7A" w:rsidRPr="00910DE6" w:rsidRDefault="00355B7A" w:rsidP="00910DE6">
            <w:pPr>
              <w:pStyle w:val="a9"/>
              <w:jc w:val="center"/>
              <w:rPr>
                <w:b w:val="0"/>
                <w:sz w:val="24"/>
              </w:rPr>
            </w:pPr>
          </w:p>
          <w:p w:rsidR="00355B7A" w:rsidRPr="00910DE6" w:rsidRDefault="00355B7A" w:rsidP="00910DE6">
            <w:pPr>
              <w:pStyle w:val="a9"/>
              <w:jc w:val="center"/>
              <w:rPr>
                <w:b w:val="0"/>
                <w:sz w:val="24"/>
              </w:rPr>
            </w:pPr>
          </w:p>
          <w:p w:rsidR="00355B7A" w:rsidRPr="00910DE6" w:rsidRDefault="00355B7A" w:rsidP="00910DE6">
            <w:pPr>
              <w:pStyle w:val="a9"/>
              <w:jc w:val="center"/>
              <w:rPr>
                <w:b w:val="0"/>
                <w:sz w:val="24"/>
                <w:highlight w:val="yellow"/>
              </w:rPr>
            </w:pPr>
            <w:r w:rsidRPr="00910DE6">
              <w:rPr>
                <w:b w:val="0"/>
                <w:sz w:val="24"/>
              </w:rPr>
              <w:t>Спортивный инвентарь, музыкальные инструменты, журнал инструктажа, музыкальное сопровождение.</w:t>
            </w:r>
          </w:p>
        </w:tc>
      </w:tr>
      <w:tr w:rsidR="00355B7A" w:rsidRPr="00910DE6" w:rsidTr="00B93FF1">
        <w:trPr>
          <w:trHeight w:val="276"/>
        </w:trPr>
        <w:tc>
          <w:tcPr>
            <w:tcW w:w="534" w:type="dxa"/>
            <w:tcBorders>
              <w:top w:val="single" w:sz="4" w:space="0" w:color="000000"/>
              <w:left w:val="single" w:sz="4" w:space="0" w:color="000000"/>
              <w:bottom w:val="single" w:sz="4" w:space="0" w:color="000000"/>
            </w:tcBorders>
            <w:shd w:val="clear" w:color="auto" w:fill="auto"/>
          </w:tcPr>
          <w:p w:rsidR="00355B7A" w:rsidRPr="00910DE6" w:rsidRDefault="00355B7A" w:rsidP="00910DE6">
            <w:pPr>
              <w:snapToGrid w:val="0"/>
              <w:spacing w:after="0" w:line="240" w:lineRule="auto"/>
              <w:jc w:val="center"/>
              <w:rPr>
                <w:rFonts w:ascii="Times New Roman" w:hAnsi="Times New Roman" w:cs="Times New Roman"/>
                <w:sz w:val="24"/>
                <w:szCs w:val="24"/>
              </w:rPr>
            </w:pPr>
          </w:p>
        </w:tc>
        <w:tc>
          <w:tcPr>
            <w:tcW w:w="1559" w:type="dxa"/>
            <w:gridSpan w:val="2"/>
            <w:vMerge/>
            <w:tcBorders>
              <w:left w:val="single" w:sz="4" w:space="0" w:color="000000"/>
              <w:bottom w:val="single" w:sz="4" w:space="0" w:color="000000"/>
            </w:tcBorders>
            <w:shd w:val="clear" w:color="auto" w:fill="auto"/>
          </w:tcPr>
          <w:p w:rsidR="00355B7A" w:rsidRPr="00910DE6" w:rsidRDefault="00355B7A" w:rsidP="00910DE6">
            <w:pPr>
              <w:spacing w:after="0" w:line="240" w:lineRule="auto"/>
              <w:jc w:val="center"/>
              <w:rPr>
                <w:rFonts w:ascii="Times New Roman" w:hAnsi="Times New Roman" w:cs="Times New Roman"/>
                <w:sz w:val="24"/>
                <w:szCs w:val="24"/>
              </w:rPr>
            </w:pPr>
          </w:p>
        </w:tc>
        <w:tc>
          <w:tcPr>
            <w:tcW w:w="850" w:type="dxa"/>
            <w:vMerge/>
            <w:tcBorders>
              <w:left w:val="single" w:sz="4" w:space="0" w:color="auto"/>
              <w:bottom w:val="single" w:sz="4" w:space="0" w:color="000000"/>
            </w:tcBorders>
            <w:shd w:val="clear" w:color="auto" w:fill="auto"/>
          </w:tcPr>
          <w:p w:rsidR="00355B7A" w:rsidRPr="00910DE6" w:rsidRDefault="00355B7A" w:rsidP="00910DE6">
            <w:pPr>
              <w:spacing w:after="0" w:line="240" w:lineRule="auto"/>
              <w:rPr>
                <w:rFonts w:ascii="Times New Roman" w:hAnsi="Times New Roman" w:cs="Times New Roman"/>
                <w:sz w:val="24"/>
                <w:szCs w:val="24"/>
              </w:rPr>
            </w:pPr>
          </w:p>
        </w:tc>
        <w:tc>
          <w:tcPr>
            <w:tcW w:w="1843" w:type="dxa"/>
            <w:vMerge/>
            <w:tcBorders>
              <w:left w:val="single" w:sz="4" w:space="0" w:color="auto"/>
              <w:bottom w:val="single" w:sz="4" w:space="0" w:color="000000"/>
            </w:tcBorders>
            <w:shd w:val="clear" w:color="auto" w:fill="auto"/>
          </w:tcPr>
          <w:p w:rsidR="00355B7A" w:rsidRPr="00910DE6" w:rsidRDefault="00355B7A" w:rsidP="00910DE6">
            <w:pPr>
              <w:snapToGrid w:val="0"/>
              <w:spacing w:after="0" w:line="240" w:lineRule="auto"/>
              <w:jc w:val="both"/>
              <w:rPr>
                <w:rFonts w:ascii="Times New Roman" w:hAnsi="Times New Roman" w:cs="Times New Roman"/>
                <w:sz w:val="24"/>
                <w:szCs w:val="24"/>
              </w:rPr>
            </w:pPr>
          </w:p>
        </w:tc>
        <w:tc>
          <w:tcPr>
            <w:tcW w:w="3969" w:type="dxa"/>
            <w:vMerge/>
            <w:tcBorders>
              <w:left w:val="single" w:sz="4" w:space="0" w:color="auto"/>
              <w:right w:val="single" w:sz="4" w:space="0" w:color="auto"/>
            </w:tcBorders>
            <w:shd w:val="clear" w:color="auto" w:fill="auto"/>
          </w:tcPr>
          <w:p w:rsidR="00355B7A" w:rsidRPr="00910DE6" w:rsidRDefault="00355B7A" w:rsidP="00910DE6">
            <w:pPr>
              <w:snapToGrid w:val="0"/>
              <w:spacing w:after="0" w:line="240" w:lineRule="auto"/>
              <w:ind w:left="720"/>
              <w:jc w:val="both"/>
              <w:rPr>
                <w:rFonts w:ascii="Times New Roman" w:hAnsi="Times New Roman" w:cs="Times New Roman"/>
                <w:sz w:val="24"/>
                <w:szCs w:val="24"/>
              </w:rPr>
            </w:pPr>
          </w:p>
        </w:tc>
        <w:tc>
          <w:tcPr>
            <w:tcW w:w="4678" w:type="dxa"/>
            <w:tcBorders>
              <w:top w:val="single" w:sz="4" w:space="0" w:color="000000"/>
              <w:left w:val="single" w:sz="4" w:space="0" w:color="auto"/>
              <w:bottom w:val="single" w:sz="4" w:space="0" w:color="000000"/>
              <w:right w:val="single" w:sz="4" w:space="0" w:color="auto"/>
            </w:tcBorders>
            <w:shd w:val="clear" w:color="auto" w:fill="auto"/>
          </w:tcPr>
          <w:p w:rsidR="00355B7A" w:rsidRPr="00910DE6" w:rsidRDefault="00355B7A" w:rsidP="00910DE6">
            <w:pPr>
              <w:pStyle w:val="a9"/>
              <w:jc w:val="both"/>
              <w:rPr>
                <w:b w:val="0"/>
                <w:sz w:val="24"/>
              </w:rPr>
            </w:pPr>
            <w:r w:rsidRPr="00910DE6">
              <w:rPr>
                <w:b w:val="0"/>
                <w:sz w:val="24"/>
              </w:rPr>
              <w:t>- следование словесным командам учителя, согласно сюжетно-игровому занятию</w:t>
            </w:r>
          </w:p>
          <w:p w:rsidR="00355B7A" w:rsidRPr="00910DE6" w:rsidRDefault="00355B7A" w:rsidP="00910DE6">
            <w:pPr>
              <w:pStyle w:val="a9"/>
              <w:jc w:val="both"/>
              <w:rPr>
                <w:b w:val="0"/>
                <w:sz w:val="24"/>
              </w:rPr>
            </w:pPr>
          </w:p>
        </w:tc>
        <w:tc>
          <w:tcPr>
            <w:tcW w:w="1989" w:type="dxa"/>
            <w:vMerge/>
            <w:tcBorders>
              <w:left w:val="single" w:sz="4" w:space="0" w:color="auto"/>
              <w:right w:val="single" w:sz="4" w:space="0" w:color="000000"/>
            </w:tcBorders>
            <w:shd w:val="clear" w:color="auto" w:fill="auto"/>
          </w:tcPr>
          <w:p w:rsidR="00355B7A" w:rsidRPr="00910DE6" w:rsidRDefault="00355B7A" w:rsidP="00910DE6">
            <w:pPr>
              <w:snapToGrid w:val="0"/>
              <w:spacing w:after="0" w:line="240" w:lineRule="auto"/>
              <w:jc w:val="center"/>
              <w:rPr>
                <w:rFonts w:ascii="Times New Roman" w:hAnsi="Times New Roman" w:cs="Times New Roman"/>
                <w:sz w:val="24"/>
                <w:szCs w:val="24"/>
              </w:rPr>
            </w:pPr>
          </w:p>
        </w:tc>
      </w:tr>
      <w:tr w:rsidR="002149CB" w:rsidRPr="00910DE6" w:rsidTr="004C00B5">
        <w:trPr>
          <w:trHeight w:val="276"/>
        </w:trPr>
        <w:tc>
          <w:tcPr>
            <w:tcW w:w="15422" w:type="dxa"/>
            <w:gridSpan w:val="8"/>
            <w:tcBorders>
              <w:top w:val="single" w:sz="4" w:space="0" w:color="000000"/>
              <w:left w:val="single" w:sz="4" w:space="0" w:color="000000"/>
              <w:bottom w:val="single" w:sz="4" w:space="0" w:color="000000"/>
              <w:right w:val="single" w:sz="4" w:space="0" w:color="000000"/>
            </w:tcBorders>
            <w:shd w:val="clear" w:color="auto" w:fill="auto"/>
          </w:tcPr>
          <w:p w:rsidR="002149CB" w:rsidRPr="000C5C26" w:rsidRDefault="002149CB" w:rsidP="00910DE6">
            <w:pPr>
              <w:snapToGrid w:val="0"/>
              <w:spacing w:after="0" w:line="240" w:lineRule="auto"/>
              <w:jc w:val="center"/>
              <w:rPr>
                <w:rFonts w:ascii="Times New Roman" w:hAnsi="Times New Roman" w:cs="Times New Roman"/>
                <w:b/>
                <w:sz w:val="24"/>
                <w:szCs w:val="24"/>
              </w:rPr>
            </w:pPr>
            <w:r w:rsidRPr="00910DE6">
              <w:rPr>
                <w:rFonts w:ascii="Times New Roman" w:hAnsi="Times New Roman" w:cs="Times New Roman"/>
                <w:sz w:val="24"/>
                <w:szCs w:val="24"/>
              </w:rPr>
              <w:t xml:space="preserve"> </w:t>
            </w:r>
            <w:r w:rsidRPr="000C5C26">
              <w:rPr>
                <w:rFonts w:ascii="Times New Roman" w:hAnsi="Times New Roman" w:cs="Times New Roman"/>
                <w:b/>
                <w:sz w:val="24"/>
                <w:szCs w:val="24"/>
              </w:rPr>
              <w:t>Итого</w:t>
            </w:r>
            <w:r w:rsidR="00355B7A">
              <w:rPr>
                <w:rFonts w:ascii="Times New Roman" w:hAnsi="Times New Roman" w:cs="Times New Roman"/>
                <w:b/>
                <w:sz w:val="24"/>
                <w:szCs w:val="24"/>
              </w:rPr>
              <w:t xml:space="preserve">:34 </w:t>
            </w:r>
          </w:p>
        </w:tc>
      </w:tr>
    </w:tbl>
    <w:p w:rsidR="008533C7" w:rsidRPr="00910DE6" w:rsidRDefault="008533C7" w:rsidP="00910DE6">
      <w:pPr>
        <w:spacing w:after="100" w:line="240" w:lineRule="auto"/>
        <w:jc w:val="both"/>
        <w:rPr>
          <w:rFonts w:ascii="Times New Roman" w:hAnsi="Times New Roman" w:cs="Times New Roman"/>
          <w:sz w:val="24"/>
          <w:szCs w:val="24"/>
        </w:rPr>
      </w:pPr>
    </w:p>
    <w:p w:rsidR="000C5C26" w:rsidRPr="00910DE6" w:rsidRDefault="000C5C26" w:rsidP="00910DE6">
      <w:pPr>
        <w:spacing w:after="100" w:line="240" w:lineRule="auto"/>
        <w:ind w:firstLine="708"/>
        <w:jc w:val="both"/>
        <w:rPr>
          <w:rFonts w:ascii="Times New Roman" w:hAnsi="Times New Roman" w:cs="Times New Roman"/>
          <w:sz w:val="24"/>
          <w:szCs w:val="24"/>
        </w:rPr>
      </w:pPr>
    </w:p>
    <w:p w:rsidR="008533C7" w:rsidRPr="00910DE6" w:rsidRDefault="008533C7" w:rsidP="00910DE6">
      <w:pPr>
        <w:spacing w:line="240" w:lineRule="auto"/>
        <w:ind w:firstLine="708"/>
        <w:jc w:val="center"/>
        <w:rPr>
          <w:rFonts w:ascii="Times New Roman" w:hAnsi="Times New Roman" w:cs="Times New Roman"/>
          <w:b/>
          <w:sz w:val="24"/>
          <w:szCs w:val="24"/>
        </w:rPr>
      </w:pPr>
      <w:r w:rsidRPr="00910DE6">
        <w:rPr>
          <w:rFonts w:ascii="Times New Roman" w:hAnsi="Times New Roman" w:cs="Times New Roman"/>
          <w:b/>
          <w:sz w:val="24"/>
          <w:szCs w:val="24"/>
        </w:rPr>
        <w:t xml:space="preserve">7. Описание учебно-методического и материально-технического обеспечения </w:t>
      </w:r>
    </w:p>
    <w:p w:rsidR="008533C7" w:rsidRPr="00910DE6" w:rsidRDefault="008533C7" w:rsidP="00910DE6">
      <w:pPr>
        <w:spacing w:line="240" w:lineRule="auto"/>
        <w:ind w:firstLine="708"/>
        <w:jc w:val="center"/>
        <w:rPr>
          <w:rFonts w:ascii="Times New Roman" w:hAnsi="Times New Roman" w:cs="Times New Roman"/>
          <w:b/>
          <w:sz w:val="24"/>
          <w:szCs w:val="24"/>
        </w:rPr>
      </w:pPr>
      <w:r w:rsidRPr="00910DE6">
        <w:rPr>
          <w:rFonts w:ascii="Times New Roman" w:hAnsi="Times New Roman" w:cs="Times New Roman"/>
          <w:b/>
          <w:sz w:val="24"/>
          <w:szCs w:val="24"/>
        </w:rPr>
        <w:t>образовательной деятельности</w:t>
      </w:r>
    </w:p>
    <w:p w:rsidR="00FA689E" w:rsidRPr="00910DE6" w:rsidRDefault="008533C7" w:rsidP="00910DE6">
      <w:pPr>
        <w:spacing w:line="240" w:lineRule="auto"/>
        <w:jc w:val="both"/>
        <w:rPr>
          <w:rFonts w:ascii="Times New Roman" w:hAnsi="Times New Roman" w:cs="Times New Roman"/>
          <w:b/>
          <w:sz w:val="24"/>
          <w:szCs w:val="24"/>
        </w:rPr>
      </w:pPr>
      <w:r w:rsidRPr="00910DE6">
        <w:rPr>
          <w:rFonts w:ascii="Times New Roman" w:hAnsi="Times New Roman" w:cs="Times New Roman"/>
          <w:b/>
          <w:sz w:val="24"/>
          <w:szCs w:val="24"/>
        </w:rPr>
        <w:t>Литература</w:t>
      </w:r>
    </w:p>
    <w:p w:rsidR="00FA689E" w:rsidRPr="00910DE6" w:rsidRDefault="00FA689E" w:rsidP="009656B7">
      <w:pPr>
        <w:numPr>
          <w:ilvl w:val="0"/>
          <w:numId w:val="3"/>
        </w:numPr>
        <w:spacing w:after="0" w:line="240" w:lineRule="auto"/>
        <w:ind w:left="720" w:hanging="360"/>
        <w:jc w:val="both"/>
        <w:rPr>
          <w:rFonts w:ascii="Times New Roman" w:hAnsi="Times New Roman" w:cs="Times New Roman"/>
          <w:sz w:val="24"/>
          <w:szCs w:val="24"/>
        </w:rPr>
      </w:pPr>
      <w:r w:rsidRPr="00910DE6">
        <w:rPr>
          <w:rFonts w:ascii="Times New Roman" w:hAnsi="Times New Roman" w:cs="Times New Roman"/>
          <w:sz w:val="24"/>
          <w:szCs w:val="24"/>
        </w:rPr>
        <w:t>Воронкова В.В. «Программы 1-4 классов», Просвящение 2004г.</w:t>
      </w:r>
    </w:p>
    <w:p w:rsidR="00FA689E" w:rsidRPr="00910DE6" w:rsidRDefault="00FA689E" w:rsidP="009656B7">
      <w:pPr>
        <w:numPr>
          <w:ilvl w:val="0"/>
          <w:numId w:val="3"/>
        </w:numPr>
        <w:spacing w:after="0" w:line="240" w:lineRule="auto"/>
        <w:ind w:left="720" w:hanging="360"/>
        <w:jc w:val="both"/>
        <w:rPr>
          <w:rFonts w:ascii="Times New Roman" w:hAnsi="Times New Roman" w:cs="Times New Roman"/>
          <w:sz w:val="24"/>
          <w:szCs w:val="24"/>
        </w:rPr>
      </w:pPr>
      <w:r w:rsidRPr="00910DE6">
        <w:rPr>
          <w:rFonts w:ascii="Times New Roman" w:hAnsi="Times New Roman" w:cs="Times New Roman"/>
          <w:sz w:val="24"/>
          <w:szCs w:val="24"/>
        </w:rPr>
        <w:lastRenderedPageBreak/>
        <w:t>Колодницкий Г.А. «Физическая культура. Ритмические упражнения, хореография и игры»: метод. пособие. - Москва, Дрофа, 2003 г.</w:t>
      </w:r>
    </w:p>
    <w:p w:rsidR="00FA689E" w:rsidRPr="00910DE6" w:rsidRDefault="00FA689E" w:rsidP="009656B7">
      <w:pPr>
        <w:numPr>
          <w:ilvl w:val="0"/>
          <w:numId w:val="3"/>
        </w:numPr>
        <w:spacing w:after="0" w:line="240" w:lineRule="auto"/>
        <w:ind w:left="720" w:hanging="360"/>
        <w:jc w:val="both"/>
        <w:rPr>
          <w:rFonts w:ascii="Times New Roman" w:hAnsi="Times New Roman" w:cs="Times New Roman"/>
          <w:sz w:val="24"/>
          <w:szCs w:val="24"/>
        </w:rPr>
      </w:pPr>
      <w:r w:rsidRPr="00910DE6">
        <w:rPr>
          <w:rFonts w:ascii="Times New Roman" w:hAnsi="Times New Roman" w:cs="Times New Roman"/>
          <w:sz w:val="24"/>
          <w:szCs w:val="24"/>
        </w:rPr>
        <w:t>Кузнецов В.С., Колодницкий Г.А. «Методика обучения основным видам движений на уроках физической культуры в школе». - Москва: Гуманит. изд. центр ВЛАДОС, 2003 г.</w:t>
      </w:r>
    </w:p>
    <w:p w:rsidR="00FA689E" w:rsidRPr="00910DE6" w:rsidRDefault="00FA689E" w:rsidP="009656B7">
      <w:pPr>
        <w:numPr>
          <w:ilvl w:val="0"/>
          <w:numId w:val="3"/>
        </w:numPr>
        <w:spacing w:after="0" w:line="240" w:lineRule="auto"/>
        <w:ind w:left="720" w:hanging="360"/>
        <w:jc w:val="both"/>
        <w:rPr>
          <w:rFonts w:ascii="Times New Roman" w:hAnsi="Times New Roman" w:cs="Times New Roman"/>
          <w:sz w:val="24"/>
          <w:szCs w:val="24"/>
        </w:rPr>
      </w:pPr>
      <w:r w:rsidRPr="00910DE6">
        <w:rPr>
          <w:rFonts w:ascii="Times New Roman" w:hAnsi="Times New Roman" w:cs="Times New Roman"/>
          <w:sz w:val="24"/>
          <w:szCs w:val="24"/>
        </w:rPr>
        <w:t>Чизбру М., «Йога для ваших детей». – Попурри, 2008г.</w:t>
      </w:r>
    </w:p>
    <w:p w:rsidR="00FA689E" w:rsidRPr="00910DE6" w:rsidRDefault="00FA689E" w:rsidP="009656B7">
      <w:pPr>
        <w:numPr>
          <w:ilvl w:val="0"/>
          <w:numId w:val="3"/>
        </w:numPr>
        <w:spacing w:after="0" w:line="240" w:lineRule="auto"/>
        <w:ind w:left="720" w:hanging="360"/>
        <w:jc w:val="both"/>
        <w:rPr>
          <w:rFonts w:ascii="Times New Roman" w:hAnsi="Times New Roman" w:cs="Times New Roman"/>
          <w:sz w:val="24"/>
          <w:szCs w:val="24"/>
        </w:rPr>
      </w:pPr>
      <w:r w:rsidRPr="00910DE6">
        <w:rPr>
          <w:rFonts w:ascii="Times New Roman" w:hAnsi="Times New Roman" w:cs="Times New Roman"/>
          <w:sz w:val="24"/>
          <w:szCs w:val="24"/>
        </w:rPr>
        <w:t>Чен Э., «Метод «сиамских близнецов» при обучении детей с двигательными расстройствами». – Инкам, 2005г.</w:t>
      </w:r>
    </w:p>
    <w:p w:rsidR="00FA689E" w:rsidRPr="00910DE6" w:rsidRDefault="00FA689E" w:rsidP="00910DE6">
      <w:pPr>
        <w:spacing w:after="0" w:line="240" w:lineRule="auto"/>
        <w:jc w:val="both"/>
        <w:rPr>
          <w:rFonts w:ascii="Times New Roman" w:hAnsi="Times New Roman" w:cs="Times New Roman"/>
          <w:sz w:val="24"/>
          <w:szCs w:val="24"/>
        </w:rPr>
      </w:pPr>
    </w:p>
    <w:p w:rsidR="007D381E" w:rsidRPr="00AD07BB" w:rsidRDefault="007D381E">
      <w:pPr>
        <w:rPr>
          <w:rFonts w:ascii="Times New Roman" w:hAnsi="Times New Roman" w:cs="Times New Roman"/>
          <w:b/>
          <w:sz w:val="24"/>
          <w:szCs w:val="24"/>
        </w:rPr>
      </w:pPr>
      <w:r w:rsidRPr="00AD07BB">
        <w:rPr>
          <w:rFonts w:ascii="Times New Roman" w:hAnsi="Times New Roman" w:cs="Times New Roman"/>
          <w:b/>
          <w:sz w:val="24"/>
          <w:szCs w:val="24"/>
        </w:rPr>
        <w:br w:type="page"/>
      </w:r>
    </w:p>
    <w:p w:rsidR="008533C7" w:rsidRPr="00AD07BB" w:rsidRDefault="008533C7" w:rsidP="00910DE6">
      <w:pPr>
        <w:spacing w:line="240" w:lineRule="auto"/>
        <w:rPr>
          <w:rFonts w:ascii="Times New Roman" w:hAnsi="Times New Roman" w:cs="Times New Roman"/>
          <w:b/>
          <w:sz w:val="24"/>
          <w:szCs w:val="24"/>
        </w:rPr>
      </w:pPr>
    </w:p>
    <w:p w:rsidR="008533C7" w:rsidRPr="00910DE6" w:rsidRDefault="008533C7" w:rsidP="00910DE6">
      <w:pPr>
        <w:spacing w:line="240" w:lineRule="auto"/>
        <w:rPr>
          <w:rFonts w:ascii="Times New Roman" w:hAnsi="Times New Roman" w:cs="Times New Roman"/>
          <w:b/>
          <w:sz w:val="24"/>
          <w:szCs w:val="24"/>
        </w:rPr>
      </w:pPr>
    </w:p>
    <w:p w:rsidR="004C00B5" w:rsidRPr="004C00B5" w:rsidRDefault="004C00B5" w:rsidP="004C00B5">
      <w:pPr>
        <w:spacing w:line="240" w:lineRule="auto"/>
        <w:ind w:firstLine="708"/>
        <w:rPr>
          <w:rFonts w:ascii="Times New Roman" w:hAnsi="Times New Roman" w:cs="Times New Roman"/>
          <w:b/>
          <w:sz w:val="24"/>
          <w:szCs w:val="24"/>
        </w:rPr>
      </w:pPr>
      <w:r w:rsidRPr="00910DE6">
        <w:rPr>
          <w:rFonts w:ascii="Times New Roman" w:hAnsi="Times New Roman" w:cs="Times New Roman"/>
          <w:b/>
          <w:sz w:val="24"/>
          <w:szCs w:val="24"/>
        </w:rPr>
        <w:t>6.2. Кале</w:t>
      </w:r>
      <w:r>
        <w:rPr>
          <w:rFonts w:ascii="Times New Roman" w:hAnsi="Times New Roman" w:cs="Times New Roman"/>
          <w:b/>
          <w:sz w:val="24"/>
          <w:szCs w:val="24"/>
        </w:rPr>
        <w:t xml:space="preserve">ндарно-тематическое планирование </w:t>
      </w:r>
    </w:p>
    <w:tbl>
      <w:tblPr>
        <w:tblpPr w:leftFromText="180" w:rightFromText="180" w:vertAnchor="text" w:horzAnchor="margin" w:tblpXSpec="center" w:tblpY="146"/>
        <w:tblW w:w="15422" w:type="dxa"/>
        <w:tblLayout w:type="fixed"/>
        <w:tblLook w:val="0000" w:firstRow="0" w:lastRow="0" w:firstColumn="0" w:lastColumn="0" w:noHBand="0" w:noVBand="0"/>
      </w:tblPr>
      <w:tblGrid>
        <w:gridCol w:w="392"/>
        <w:gridCol w:w="283"/>
        <w:gridCol w:w="1418"/>
        <w:gridCol w:w="850"/>
        <w:gridCol w:w="1843"/>
        <w:gridCol w:w="3969"/>
        <w:gridCol w:w="4678"/>
        <w:gridCol w:w="1989"/>
      </w:tblGrid>
      <w:tr w:rsidR="004C00B5" w:rsidRPr="00910DE6" w:rsidTr="002469D5">
        <w:trPr>
          <w:trHeight w:val="276"/>
        </w:trPr>
        <w:tc>
          <w:tcPr>
            <w:tcW w:w="392" w:type="dxa"/>
            <w:tcBorders>
              <w:top w:val="single" w:sz="4" w:space="0" w:color="000000"/>
              <w:left w:val="single" w:sz="4" w:space="0" w:color="000000"/>
              <w:bottom w:val="single" w:sz="4" w:space="0" w:color="000000"/>
            </w:tcBorders>
            <w:shd w:val="clear" w:color="auto" w:fill="auto"/>
          </w:tcPr>
          <w:p w:rsidR="004C00B5" w:rsidRPr="00910DE6" w:rsidRDefault="004C00B5" w:rsidP="004C00B5">
            <w:pPr>
              <w:snapToGrid w:val="0"/>
              <w:spacing w:after="0" w:line="240" w:lineRule="auto"/>
              <w:jc w:val="center"/>
              <w:rPr>
                <w:rFonts w:ascii="Times New Roman" w:hAnsi="Times New Roman" w:cs="Times New Roman"/>
                <w:sz w:val="24"/>
                <w:szCs w:val="24"/>
              </w:rPr>
            </w:pPr>
          </w:p>
          <w:p w:rsidR="004C00B5" w:rsidRPr="00910DE6" w:rsidRDefault="004C00B5" w:rsidP="004C00B5">
            <w:pPr>
              <w:snapToGrid w:val="0"/>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w:t>
            </w:r>
          </w:p>
          <w:p w:rsidR="004C00B5" w:rsidRPr="00910DE6" w:rsidRDefault="004C00B5" w:rsidP="004C00B5">
            <w:pPr>
              <w:spacing w:after="0" w:line="240" w:lineRule="auto"/>
              <w:jc w:val="center"/>
              <w:rPr>
                <w:rFonts w:ascii="Times New Roman" w:hAnsi="Times New Roman" w:cs="Times New Roman"/>
                <w:sz w:val="24"/>
                <w:szCs w:val="24"/>
              </w:rPr>
            </w:pPr>
          </w:p>
        </w:tc>
        <w:tc>
          <w:tcPr>
            <w:tcW w:w="1701" w:type="dxa"/>
            <w:gridSpan w:val="2"/>
            <w:tcBorders>
              <w:top w:val="single" w:sz="4" w:space="0" w:color="000000"/>
              <w:left w:val="single" w:sz="4" w:space="0" w:color="000000"/>
              <w:bottom w:val="single" w:sz="4" w:space="0" w:color="000000"/>
            </w:tcBorders>
            <w:shd w:val="clear" w:color="auto" w:fill="auto"/>
          </w:tcPr>
          <w:p w:rsidR="004C00B5" w:rsidRPr="00910DE6" w:rsidRDefault="004C00B5" w:rsidP="004C00B5">
            <w:pPr>
              <w:snapToGrid w:val="0"/>
              <w:spacing w:after="0" w:line="240" w:lineRule="auto"/>
              <w:jc w:val="center"/>
              <w:rPr>
                <w:rFonts w:ascii="Times New Roman" w:hAnsi="Times New Roman" w:cs="Times New Roman"/>
                <w:sz w:val="24"/>
                <w:szCs w:val="24"/>
              </w:rPr>
            </w:pPr>
          </w:p>
          <w:p w:rsidR="004C00B5" w:rsidRPr="00910DE6" w:rsidRDefault="004C00B5" w:rsidP="004C00B5">
            <w:pPr>
              <w:snapToGrid w:val="0"/>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Название темы и содержание</w:t>
            </w:r>
          </w:p>
        </w:tc>
        <w:tc>
          <w:tcPr>
            <w:tcW w:w="850" w:type="dxa"/>
            <w:tcBorders>
              <w:top w:val="single" w:sz="4" w:space="0" w:color="000000"/>
              <w:left w:val="single" w:sz="4" w:space="0" w:color="auto"/>
              <w:bottom w:val="single" w:sz="4" w:space="0" w:color="000000"/>
            </w:tcBorders>
            <w:shd w:val="clear" w:color="auto" w:fill="auto"/>
          </w:tcPr>
          <w:p w:rsidR="004C00B5" w:rsidRPr="00910DE6" w:rsidRDefault="004C00B5" w:rsidP="004C00B5">
            <w:pPr>
              <w:snapToGrid w:val="0"/>
              <w:spacing w:after="0" w:line="240" w:lineRule="auto"/>
              <w:jc w:val="center"/>
              <w:rPr>
                <w:rFonts w:ascii="Times New Roman" w:hAnsi="Times New Roman" w:cs="Times New Roman"/>
                <w:sz w:val="24"/>
                <w:szCs w:val="24"/>
              </w:rPr>
            </w:pPr>
          </w:p>
          <w:p w:rsidR="004C00B5" w:rsidRPr="00910DE6" w:rsidRDefault="004C00B5" w:rsidP="004C00B5">
            <w:pPr>
              <w:snapToGrid w:val="0"/>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Кол-во часов</w:t>
            </w:r>
          </w:p>
        </w:tc>
        <w:tc>
          <w:tcPr>
            <w:tcW w:w="1843" w:type="dxa"/>
            <w:tcBorders>
              <w:top w:val="single" w:sz="4" w:space="0" w:color="000000"/>
              <w:left w:val="single" w:sz="4" w:space="0" w:color="auto"/>
              <w:bottom w:val="single" w:sz="4" w:space="0" w:color="000000"/>
            </w:tcBorders>
            <w:shd w:val="clear" w:color="auto" w:fill="auto"/>
          </w:tcPr>
          <w:p w:rsidR="004C00B5" w:rsidRPr="00910DE6" w:rsidRDefault="004C00B5" w:rsidP="004C00B5">
            <w:pPr>
              <w:snapToGrid w:val="0"/>
              <w:spacing w:after="0" w:line="240" w:lineRule="auto"/>
              <w:jc w:val="center"/>
              <w:rPr>
                <w:rFonts w:ascii="Times New Roman" w:hAnsi="Times New Roman" w:cs="Times New Roman"/>
                <w:sz w:val="24"/>
                <w:szCs w:val="24"/>
              </w:rPr>
            </w:pPr>
          </w:p>
          <w:p w:rsidR="004C00B5" w:rsidRPr="00910DE6" w:rsidRDefault="004C00B5" w:rsidP="004C00B5">
            <w:pPr>
              <w:snapToGrid w:val="0"/>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 xml:space="preserve">Цель </w:t>
            </w:r>
          </w:p>
        </w:tc>
        <w:tc>
          <w:tcPr>
            <w:tcW w:w="3969" w:type="dxa"/>
            <w:tcBorders>
              <w:top w:val="single" w:sz="4" w:space="0" w:color="000000"/>
              <w:left w:val="single" w:sz="4" w:space="0" w:color="auto"/>
              <w:bottom w:val="single" w:sz="4" w:space="0" w:color="000000"/>
              <w:right w:val="single" w:sz="4" w:space="0" w:color="auto"/>
            </w:tcBorders>
            <w:shd w:val="clear" w:color="auto" w:fill="auto"/>
          </w:tcPr>
          <w:p w:rsidR="004C00B5" w:rsidRPr="00910DE6" w:rsidRDefault="004C00B5" w:rsidP="004C00B5">
            <w:pPr>
              <w:snapToGrid w:val="0"/>
              <w:spacing w:after="0" w:line="240" w:lineRule="auto"/>
              <w:jc w:val="center"/>
              <w:rPr>
                <w:rFonts w:ascii="Times New Roman" w:hAnsi="Times New Roman" w:cs="Times New Roman"/>
                <w:sz w:val="24"/>
                <w:szCs w:val="24"/>
              </w:rPr>
            </w:pPr>
          </w:p>
          <w:p w:rsidR="004C00B5" w:rsidRPr="00910DE6" w:rsidRDefault="004C00B5" w:rsidP="004C00B5">
            <w:pPr>
              <w:snapToGrid w:val="0"/>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Задачи</w:t>
            </w:r>
          </w:p>
        </w:tc>
        <w:tc>
          <w:tcPr>
            <w:tcW w:w="4678" w:type="dxa"/>
            <w:tcBorders>
              <w:top w:val="single" w:sz="4" w:space="0" w:color="000000"/>
              <w:left w:val="single" w:sz="4" w:space="0" w:color="auto"/>
              <w:bottom w:val="single" w:sz="4" w:space="0" w:color="000000"/>
              <w:right w:val="single" w:sz="4" w:space="0" w:color="auto"/>
            </w:tcBorders>
            <w:shd w:val="clear" w:color="auto" w:fill="auto"/>
          </w:tcPr>
          <w:p w:rsidR="004C00B5" w:rsidRPr="00910DE6" w:rsidRDefault="004C00B5" w:rsidP="004C00B5">
            <w:pPr>
              <w:snapToGrid w:val="0"/>
              <w:spacing w:after="0" w:line="240" w:lineRule="auto"/>
              <w:jc w:val="center"/>
              <w:rPr>
                <w:rFonts w:ascii="Times New Roman" w:hAnsi="Times New Roman" w:cs="Times New Roman"/>
                <w:sz w:val="24"/>
                <w:szCs w:val="24"/>
              </w:rPr>
            </w:pPr>
          </w:p>
          <w:p w:rsidR="004C00B5" w:rsidRPr="00910DE6" w:rsidRDefault="004C00B5" w:rsidP="004C00B5">
            <w:pPr>
              <w:snapToGrid w:val="0"/>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Содержание занятия</w:t>
            </w:r>
          </w:p>
          <w:p w:rsidR="004C00B5" w:rsidRPr="00910DE6" w:rsidRDefault="004C00B5" w:rsidP="004C00B5">
            <w:pPr>
              <w:spacing w:after="0" w:line="240" w:lineRule="auto"/>
              <w:rPr>
                <w:rFonts w:ascii="Times New Roman" w:hAnsi="Times New Roman" w:cs="Times New Roman"/>
                <w:sz w:val="24"/>
                <w:szCs w:val="24"/>
              </w:rPr>
            </w:pPr>
          </w:p>
        </w:tc>
        <w:tc>
          <w:tcPr>
            <w:tcW w:w="1989" w:type="dxa"/>
            <w:tcBorders>
              <w:top w:val="single" w:sz="4" w:space="0" w:color="000000"/>
              <w:left w:val="single" w:sz="4" w:space="0" w:color="auto"/>
              <w:bottom w:val="single" w:sz="4" w:space="0" w:color="000000"/>
              <w:right w:val="single" w:sz="4" w:space="0" w:color="000000"/>
            </w:tcBorders>
            <w:shd w:val="clear" w:color="auto" w:fill="auto"/>
          </w:tcPr>
          <w:p w:rsidR="004C00B5" w:rsidRPr="00910DE6" w:rsidRDefault="004C00B5" w:rsidP="004C00B5">
            <w:pPr>
              <w:snapToGrid w:val="0"/>
              <w:spacing w:after="0" w:line="240" w:lineRule="auto"/>
              <w:jc w:val="center"/>
              <w:rPr>
                <w:rFonts w:ascii="Times New Roman" w:hAnsi="Times New Roman" w:cs="Times New Roman"/>
                <w:sz w:val="24"/>
                <w:szCs w:val="24"/>
              </w:rPr>
            </w:pPr>
          </w:p>
          <w:p w:rsidR="004C00B5" w:rsidRPr="00910DE6" w:rsidRDefault="004C00B5" w:rsidP="004C00B5">
            <w:pPr>
              <w:snapToGrid w:val="0"/>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 xml:space="preserve">Методическое информационно-техническое </w:t>
            </w:r>
          </w:p>
          <w:p w:rsidR="004C00B5" w:rsidRPr="00910DE6" w:rsidRDefault="004C00B5" w:rsidP="004C00B5">
            <w:pPr>
              <w:snapToGrid w:val="0"/>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обеспечение</w:t>
            </w:r>
          </w:p>
        </w:tc>
      </w:tr>
      <w:tr w:rsidR="004C00B5" w:rsidRPr="00910DE6" w:rsidTr="004C00B5">
        <w:trPr>
          <w:trHeight w:val="276"/>
        </w:trPr>
        <w:tc>
          <w:tcPr>
            <w:tcW w:w="15422" w:type="dxa"/>
            <w:gridSpan w:val="8"/>
            <w:tcBorders>
              <w:top w:val="single" w:sz="4" w:space="0" w:color="000000"/>
              <w:left w:val="single" w:sz="4" w:space="0" w:color="000000"/>
              <w:bottom w:val="single" w:sz="4" w:space="0" w:color="000000"/>
              <w:right w:val="single" w:sz="4" w:space="0" w:color="000000"/>
            </w:tcBorders>
            <w:shd w:val="clear" w:color="auto" w:fill="auto"/>
          </w:tcPr>
          <w:p w:rsidR="004C00B5" w:rsidRPr="00910DE6" w:rsidRDefault="004C00B5" w:rsidP="004C00B5">
            <w:pPr>
              <w:snapToGrid w:val="0"/>
              <w:spacing w:after="0" w:line="240" w:lineRule="auto"/>
              <w:jc w:val="center"/>
              <w:rPr>
                <w:rFonts w:ascii="Times New Roman" w:hAnsi="Times New Roman" w:cs="Times New Roman"/>
                <w:b/>
                <w:sz w:val="24"/>
                <w:szCs w:val="24"/>
              </w:rPr>
            </w:pPr>
            <w:r w:rsidRPr="00910DE6">
              <w:rPr>
                <w:rFonts w:ascii="Times New Roman" w:hAnsi="Times New Roman" w:cs="Times New Roman"/>
                <w:b/>
                <w:sz w:val="24"/>
                <w:szCs w:val="24"/>
              </w:rPr>
              <w:t>Вводное занятие</w:t>
            </w:r>
          </w:p>
        </w:tc>
      </w:tr>
      <w:tr w:rsidR="004C00B5" w:rsidRPr="00910DE6" w:rsidTr="002469D5">
        <w:trPr>
          <w:trHeight w:val="276"/>
        </w:trPr>
        <w:tc>
          <w:tcPr>
            <w:tcW w:w="392" w:type="dxa"/>
            <w:tcBorders>
              <w:top w:val="single" w:sz="4" w:space="0" w:color="000000"/>
              <w:left w:val="single" w:sz="4" w:space="0" w:color="000000"/>
              <w:bottom w:val="single" w:sz="4" w:space="0" w:color="000000"/>
            </w:tcBorders>
            <w:shd w:val="clear" w:color="auto" w:fill="auto"/>
          </w:tcPr>
          <w:p w:rsidR="004C00B5" w:rsidRPr="00910DE6" w:rsidRDefault="007D381E" w:rsidP="004C00B5">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r w:rsidR="004C00B5" w:rsidRPr="00910DE6">
              <w:rPr>
                <w:rFonts w:ascii="Times New Roman" w:hAnsi="Times New Roman" w:cs="Times New Roman"/>
                <w:sz w:val="24"/>
                <w:szCs w:val="24"/>
              </w:rPr>
              <w:t>.</w:t>
            </w:r>
          </w:p>
        </w:tc>
        <w:tc>
          <w:tcPr>
            <w:tcW w:w="1701" w:type="dxa"/>
            <w:gridSpan w:val="2"/>
            <w:tcBorders>
              <w:top w:val="single" w:sz="4" w:space="0" w:color="000000"/>
              <w:left w:val="single" w:sz="4" w:space="0" w:color="000000"/>
              <w:bottom w:val="single" w:sz="4" w:space="0" w:color="000000"/>
            </w:tcBorders>
            <w:shd w:val="clear" w:color="auto" w:fill="auto"/>
          </w:tcPr>
          <w:p w:rsidR="004C00B5" w:rsidRPr="00910DE6" w:rsidRDefault="004C00B5" w:rsidP="004C00B5">
            <w:pPr>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Организационное занятие.  Знакомство с правилами групповой работы.</w:t>
            </w:r>
          </w:p>
        </w:tc>
        <w:tc>
          <w:tcPr>
            <w:tcW w:w="850" w:type="dxa"/>
            <w:tcBorders>
              <w:top w:val="single" w:sz="4" w:space="0" w:color="000000"/>
              <w:left w:val="single" w:sz="4" w:space="0" w:color="auto"/>
              <w:bottom w:val="single" w:sz="4" w:space="0" w:color="000000"/>
            </w:tcBorders>
            <w:shd w:val="clear" w:color="auto" w:fill="auto"/>
          </w:tcPr>
          <w:p w:rsidR="004C00B5" w:rsidRPr="00910DE6" w:rsidRDefault="007D381E" w:rsidP="004C00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Borders>
              <w:top w:val="single" w:sz="4" w:space="0" w:color="000000"/>
              <w:left w:val="single" w:sz="4" w:space="0" w:color="auto"/>
              <w:bottom w:val="single" w:sz="4" w:space="0" w:color="000000"/>
            </w:tcBorders>
            <w:shd w:val="clear" w:color="auto" w:fill="auto"/>
          </w:tcPr>
          <w:p w:rsidR="004C00B5" w:rsidRPr="00910DE6" w:rsidRDefault="004C00B5" w:rsidP="004C00B5">
            <w:pPr>
              <w:pStyle w:val="a9"/>
              <w:rPr>
                <w:b w:val="0"/>
                <w:sz w:val="24"/>
                <w:highlight w:val="yellow"/>
              </w:rPr>
            </w:pPr>
          </w:p>
        </w:tc>
        <w:tc>
          <w:tcPr>
            <w:tcW w:w="3969" w:type="dxa"/>
            <w:tcBorders>
              <w:top w:val="single" w:sz="4" w:space="0" w:color="000000"/>
              <w:left w:val="single" w:sz="4" w:space="0" w:color="auto"/>
              <w:bottom w:val="single" w:sz="4" w:space="0" w:color="000000"/>
              <w:right w:val="single" w:sz="4" w:space="0" w:color="auto"/>
            </w:tcBorders>
            <w:shd w:val="clear" w:color="auto" w:fill="auto"/>
          </w:tcPr>
          <w:p w:rsidR="004C00B5" w:rsidRPr="00910DE6" w:rsidRDefault="004C00B5" w:rsidP="004C00B5">
            <w:pPr>
              <w:pStyle w:val="a9"/>
              <w:jc w:val="both"/>
              <w:rPr>
                <w:b w:val="0"/>
                <w:sz w:val="24"/>
                <w:highlight w:val="yellow"/>
              </w:rPr>
            </w:pPr>
          </w:p>
        </w:tc>
        <w:tc>
          <w:tcPr>
            <w:tcW w:w="4678" w:type="dxa"/>
            <w:tcBorders>
              <w:top w:val="single" w:sz="4" w:space="0" w:color="000000"/>
              <w:left w:val="single" w:sz="4" w:space="0" w:color="auto"/>
              <w:bottom w:val="single" w:sz="4" w:space="0" w:color="000000"/>
              <w:right w:val="single" w:sz="4" w:space="0" w:color="auto"/>
            </w:tcBorders>
            <w:shd w:val="clear" w:color="auto" w:fill="auto"/>
          </w:tcPr>
          <w:p w:rsidR="004C00B5" w:rsidRPr="00910DE6" w:rsidRDefault="004C00B5" w:rsidP="004C00B5">
            <w:pPr>
              <w:pStyle w:val="a9"/>
              <w:jc w:val="both"/>
              <w:rPr>
                <w:b w:val="0"/>
                <w:sz w:val="24"/>
                <w:highlight w:val="yellow"/>
              </w:rPr>
            </w:pPr>
          </w:p>
        </w:tc>
        <w:tc>
          <w:tcPr>
            <w:tcW w:w="1989" w:type="dxa"/>
            <w:tcBorders>
              <w:top w:val="single" w:sz="4" w:space="0" w:color="000000"/>
              <w:left w:val="single" w:sz="4" w:space="0" w:color="auto"/>
              <w:bottom w:val="single" w:sz="4" w:space="0" w:color="000000"/>
              <w:right w:val="single" w:sz="4" w:space="0" w:color="000000"/>
            </w:tcBorders>
            <w:shd w:val="clear" w:color="auto" w:fill="auto"/>
          </w:tcPr>
          <w:p w:rsidR="004C00B5" w:rsidRPr="00910DE6" w:rsidRDefault="004C00B5" w:rsidP="004C00B5">
            <w:pPr>
              <w:pStyle w:val="a9"/>
              <w:jc w:val="center"/>
              <w:rPr>
                <w:b w:val="0"/>
                <w:sz w:val="24"/>
                <w:highlight w:val="yellow"/>
              </w:rPr>
            </w:pPr>
          </w:p>
        </w:tc>
      </w:tr>
      <w:tr w:rsidR="004C00B5" w:rsidRPr="00910DE6" w:rsidTr="004C00B5">
        <w:trPr>
          <w:trHeight w:val="276"/>
        </w:trPr>
        <w:tc>
          <w:tcPr>
            <w:tcW w:w="15422" w:type="dxa"/>
            <w:gridSpan w:val="8"/>
            <w:tcBorders>
              <w:top w:val="single" w:sz="4" w:space="0" w:color="000000"/>
              <w:left w:val="single" w:sz="4" w:space="0" w:color="000000"/>
              <w:bottom w:val="single" w:sz="4" w:space="0" w:color="000000"/>
              <w:right w:val="single" w:sz="4" w:space="0" w:color="000000"/>
            </w:tcBorders>
            <w:shd w:val="clear" w:color="auto" w:fill="auto"/>
          </w:tcPr>
          <w:p w:rsidR="004C00B5" w:rsidRPr="00910DE6" w:rsidRDefault="004C00B5" w:rsidP="004C00B5">
            <w:pPr>
              <w:snapToGrid w:val="0"/>
              <w:spacing w:after="0" w:line="240" w:lineRule="auto"/>
              <w:jc w:val="center"/>
              <w:rPr>
                <w:rFonts w:ascii="Times New Roman" w:hAnsi="Times New Roman" w:cs="Times New Roman"/>
                <w:b/>
                <w:sz w:val="24"/>
                <w:szCs w:val="24"/>
              </w:rPr>
            </w:pPr>
            <w:r w:rsidRPr="00910DE6">
              <w:rPr>
                <w:rFonts w:ascii="Times New Roman" w:hAnsi="Times New Roman" w:cs="Times New Roman"/>
                <w:b/>
                <w:sz w:val="24"/>
                <w:szCs w:val="24"/>
              </w:rPr>
              <w:t xml:space="preserve"> Игроритмика</w:t>
            </w:r>
          </w:p>
        </w:tc>
      </w:tr>
      <w:tr w:rsidR="004C00B5" w:rsidRPr="00910DE6" w:rsidTr="002469D5">
        <w:trPr>
          <w:trHeight w:val="276"/>
        </w:trPr>
        <w:tc>
          <w:tcPr>
            <w:tcW w:w="392" w:type="dxa"/>
            <w:tcBorders>
              <w:top w:val="single" w:sz="4" w:space="0" w:color="000000"/>
              <w:left w:val="single" w:sz="4" w:space="0" w:color="000000"/>
              <w:bottom w:val="single" w:sz="4" w:space="0" w:color="000000"/>
            </w:tcBorders>
            <w:shd w:val="clear" w:color="auto" w:fill="auto"/>
          </w:tcPr>
          <w:p w:rsidR="004C00B5" w:rsidRPr="00910DE6" w:rsidRDefault="007D381E" w:rsidP="004C00B5">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3-5</w:t>
            </w:r>
            <w:r w:rsidR="004C00B5" w:rsidRPr="00910DE6">
              <w:rPr>
                <w:rFonts w:ascii="Times New Roman" w:hAnsi="Times New Roman" w:cs="Times New Roman"/>
                <w:sz w:val="24"/>
                <w:szCs w:val="24"/>
              </w:rPr>
              <w:t>.</w:t>
            </w:r>
          </w:p>
        </w:tc>
        <w:tc>
          <w:tcPr>
            <w:tcW w:w="1701" w:type="dxa"/>
            <w:gridSpan w:val="2"/>
            <w:tcBorders>
              <w:top w:val="single" w:sz="4" w:space="0" w:color="000000"/>
              <w:left w:val="single" w:sz="4" w:space="0" w:color="000000"/>
              <w:bottom w:val="single" w:sz="4" w:space="0" w:color="000000"/>
            </w:tcBorders>
            <w:shd w:val="clear" w:color="auto" w:fill="auto"/>
          </w:tcPr>
          <w:p w:rsidR="004C00B5" w:rsidRPr="00910DE6" w:rsidRDefault="004C00B5" w:rsidP="004C00B5">
            <w:pPr>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Упражнения на определение темпа и ритма</w:t>
            </w:r>
          </w:p>
        </w:tc>
        <w:tc>
          <w:tcPr>
            <w:tcW w:w="850" w:type="dxa"/>
            <w:tcBorders>
              <w:top w:val="single" w:sz="4" w:space="0" w:color="000000"/>
              <w:left w:val="single" w:sz="4" w:space="0" w:color="auto"/>
              <w:bottom w:val="single" w:sz="4" w:space="0" w:color="000000"/>
            </w:tcBorders>
            <w:shd w:val="clear" w:color="auto" w:fill="auto"/>
          </w:tcPr>
          <w:p w:rsidR="004C00B5" w:rsidRPr="00910DE6" w:rsidRDefault="00F42925" w:rsidP="004C00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843" w:type="dxa"/>
            <w:tcBorders>
              <w:top w:val="single" w:sz="4" w:space="0" w:color="000000"/>
              <w:left w:val="single" w:sz="4" w:space="0" w:color="auto"/>
              <w:bottom w:val="single" w:sz="4" w:space="0" w:color="000000"/>
            </w:tcBorders>
            <w:shd w:val="clear" w:color="auto" w:fill="auto"/>
          </w:tcPr>
          <w:p w:rsidR="004C00B5" w:rsidRPr="00910DE6" w:rsidRDefault="004C00B5" w:rsidP="004C00B5">
            <w:pPr>
              <w:snapToGrid w:val="0"/>
              <w:spacing w:after="0" w:line="240" w:lineRule="auto"/>
              <w:rPr>
                <w:rFonts w:ascii="Times New Roman" w:hAnsi="Times New Roman" w:cs="Times New Roman"/>
                <w:sz w:val="24"/>
                <w:szCs w:val="24"/>
                <w:highlight w:val="yellow"/>
              </w:rPr>
            </w:pPr>
          </w:p>
        </w:tc>
        <w:tc>
          <w:tcPr>
            <w:tcW w:w="3969" w:type="dxa"/>
            <w:tcBorders>
              <w:top w:val="single" w:sz="4" w:space="0" w:color="000000"/>
              <w:left w:val="single" w:sz="4" w:space="0" w:color="auto"/>
              <w:bottom w:val="single" w:sz="4" w:space="0" w:color="000000"/>
              <w:right w:val="single" w:sz="4" w:space="0" w:color="auto"/>
            </w:tcBorders>
            <w:shd w:val="clear" w:color="auto" w:fill="auto"/>
          </w:tcPr>
          <w:p w:rsidR="004C00B5" w:rsidRPr="00910DE6" w:rsidRDefault="004C00B5" w:rsidP="004C00B5">
            <w:pPr>
              <w:spacing w:after="0" w:line="240" w:lineRule="auto"/>
              <w:rPr>
                <w:rFonts w:ascii="Times New Roman" w:hAnsi="Times New Roman" w:cs="Times New Roman"/>
                <w:sz w:val="24"/>
                <w:szCs w:val="24"/>
              </w:rPr>
            </w:pPr>
          </w:p>
        </w:tc>
        <w:tc>
          <w:tcPr>
            <w:tcW w:w="4678" w:type="dxa"/>
            <w:tcBorders>
              <w:top w:val="single" w:sz="4" w:space="0" w:color="000000"/>
              <w:left w:val="single" w:sz="4" w:space="0" w:color="auto"/>
              <w:bottom w:val="single" w:sz="4" w:space="0" w:color="000000"/>
              <w:right w:val="single" w:sz="4" w:space="0" w:color="auto"/>
            </w:tcBorders>
            <w:shd w:val="clear" w:color="auto" w:fill="auto"/>
          </w:tcPr>
          <w:p w:rsidR="004C00B5" w:rsidRPr="00910DE6" w:rsidRDefault="004C00B5" w:rsidP="004C00B5">
            <w:pPr>
              <w:pStyle w:val="a9"/>
              <w:tabs>
                <w:tab w:val="center" w:pos="2231"/>
              </w:tabs>
              <w:jc w:val="both"/>
              <w:rPr>
                <w:b w:val="0"/>
                <w:sz w:val="24"/>
              </w:rPr>
            </w:pPr>
          </w:p>
        </w:tc>
        <w:tc>
          <w:tcPr>
            <w:tcW w:w="1989" w:type="dxa"/>
            <w:tcBorders>
              <w:top w:val="single" w:sz="4" w:space="0" w:color="000000"/>
              <w:left w:val="single" w:sz="4" w:space="0" w:color="auto"/>
              <w:bottom w:val="single" w:sz="4" w:space="0" w:color="000000"/>
              <w:right w:val="single" w:sz="4" w:space="0" w:color="000000"/>
            </w:tcBorders>
            <w:shd w:val="clear" w:color="auto" w:fill="auto"/>
          </w:tcPr>
          <w:p w:rsidR="004C00B5" w:rsidRPr="00910DE6" w:rsidRDefault="004C00B5" w:rsidP="004C00B5">
            <w:pPr>
              <w:snapToGrid w:val="0"/>
              <w:spacing w:after="0" w:line="240" w:lineRule="auto"/>
              <w:jc w:val="center"/>
              <w:rPr>
                <w:rFonts w:ascii="Times New Roman" w:hAnsi="Times New Roman" w:cs="Times New Roman"/>
                <w:sz w:val="24"/>
                <w:szCs w:val="24"/>
              </w:rPr>
            </w:pPr>
          </w:p>
        </w:tc>
      </w:tr>
      <w:tr w:rsidR="004C00B5" w:rsidRPr="00910DE6" w:rsidTr="004C00B5">
        <w:trPr>
          <w:trHeight w:val="276"/>
        </w:trPr>
        <w:tc>
          <w:tcPr>
            <w:tcW w:w="15422" w:type="dxa"/>
            <w:gridSpan w:val="8"/>
            <w:tcBorders>
              <w:top w:val="single" w:sz="4" w:space="0" w:color="000000"/>
              <w:left w:val="single" w:sz="4" w:space="0" w:color="000000"/>
              <w:bottom w:val="single" w:sz="4" w:space="0" w:color="000000"/>
              <w:right w:val="single" w:sz="4" w:space="0" w:color="000000"/>
            </w:tcBorders>
            <w:shd w:val="clear" w:color="auto" w:fill="auto"/>
          </w:tcPr>
          <w:p w:rsidR="004C00B5" w:rsidRPr="00910DE6" w:rsidRDefault="004C00B5" w:rsidP="004C00B5">
            <w:pPr>
              <w:snapToGrid w:val="0"/>
              <w:spacing w:after="0" w:line="240" w:lineRule="auto"/>
              <w:jc w:val="center"/>
              <w:rPr>
                <w:rFonts w:ascii="Times New Roman" w:hAnsi="Times New Roman" w:cs="Times New Roman"/>
                <w:b/>
                <w:sz w:val="24"/>
                <w:szCs w:val="24"/>
              </w:rPr>
            </w:pPr>
            <w:r w:rsidRPr="00910DE6">
              <w:rPr>
                <w:rFonts w:ascii="Times New Roman" w:hAnsi="Times New Roman" w:cs="Times New Roman"/>
                <w:b/>
                <w:sz w:val="24"/>
                <w:szCs w:val="24"/>
              </w:rPr>
              <w:t xml:space="preserve"> Игрогимнастика</w:t>
            </w:r>
          </w:p>
        </w:tc>
      </w:tr>
      <w:tr w:rsidR="004C00B5" w:rsidRPr="00910DE6" w:rsidTr="002469D5">
        <w:trPr>
          <w:trHeight w:val="276"/>
        </w:trPr>
        <w:tc>
          <w:tcPr>
            <w:tcW w:w="392" w:type="dxa"/>
            <w:tcBorders>
              <w:top w:val="single" w:sz="4" w:space="0" w:color="000000"/>
              <w:left w:val="single" w:sz="4" w:space="0" w:color="000000"/>
              <w:bottom w:val="single" w:sz="4" w:space="0" w:color="000000"/>
            </w:tcBorders>
            <w:shd w:val="clear" w:color="auto" w:fill="auto"/>
          </w:tcPr>
          <w:p w:rsidR="004C00B5" w:rsidRPr="00910DE6" w:rsidRDefault="007D381E" w:rsidP="004C00B5">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6-7</w:t>
            </w:r>
            <w:r w:rsidR="004C00B5" w:rsidRPr="00910DE6">
              <w:rPr>
                <w:rFonts w:ascii="Times New Roman" w:hAnsi="Times New Roman" w:cs="Times New Roman"/>
                <w:sz w:val="24"/>
                <w:szCs w:val="24"/>
              </w:rPr>
              <w:t>.</w:t>
            </w:r>
          </w:p>
        </w:tc>
        <w:tc>
          <w:tcPr>
            <w:tcW w:w="1701" w:type="dxa"/>
            <w:gridSpan w:val="2"/>
            <w:tcBorders>
              <w:top w:val="single" w:sz="4" w:space="0" w:color="000000"/>
              <w:left w:val="single" w:sz="4" w:space="0" w:color="000000"/>
              <w:bottom w:val="single" w:sz="4" w:space="0" w:color="000000"/>
            </w:tcBorders>
            <w:shd w:val="clear" w:color="auto" w:fill="auto"/>
          </w:tcPr>
          <w:p w:rsidR="004C00B5" w:rsidRPr="00910DE6" w:rsidRDefault="004C00B5" w:rsidP="004C00B5">
            <w:pPr>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Игропластика</w:t>
            </w:r>
          </w:p>
        </w:tc>
        <w:tc>
          <w:tcPr>
            <w:tcW w:w="850" w:type="dxa"/>
            <w:tcBorders>
              <w:top w:val="single" w:sz="4" w:space="0" w:color="000000"/>
              <w:left w:val="single" w:sz="4" w:space="0" w:color="auto"/>
              <w:bottom w:val="single" w:sz="4" w:space="0" w:color="000000"/>
            </w:tcBorders>
            <w:shd w:val="clear" w:color="auto" w:fill="auto"/>
          </w:tcPr>
          <w:p w:rsidR="004C00B5" w:rsidRPr="00910DE6" w:rsidRDefault="00F42925" w:rsidP="004C00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vMerge w:val="restart"/>
            <w:tcBorders>
              <w:top w:val="single" w:sz="4" w:space="0" w:color="000000"/>
              <w:left w:val="single" w:sz="4" w:space="0" w:color="auto"/>
            </w:tcBorders>
            <w:shd w:val="clear" w:color="auto" w:fill="auto"/>
          </w:tcPr>
          <w:p w:rsidR="004C00B5" w:rsidRPr="00910DE6" w:rsidRDefault="004C00B5" w:rsidP="004C00B5">
            <w:pPr>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1. Воспитание физических качеств</w:t>
            </w:r>
          </w:p>
          <w:p w:rsidR="004C00B5" w:rsidRPr="00910DE6" w:rsidRDefault="004C00B5" w:rsidP="004C00B5">
            <w:pPr>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2. Улучшение функционального состояния организма</w:t>
            </w:r>
          </w:p>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3. Коррекция двигательной расторможенно</w:t>
            </w:r>
            <w:r w:rsidRPr="00910DE6">
              <w:rPr>
                <w:rFonts w:ascii="Times New Roman" w:hAnsi="Times New Roman" w:cs="Times New Roman"/>
                <w:sz w:val="24"/>
                <w:szCs w:val="24"/>
              </w:rPr>
              <w:lastRenderedPageBreak/>
              <w:t>сти и возбудимости</w:t>
            </w:r>
          </w:p>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4. Развитие памяти и внимания</w:t>
            </w:r>
          </w:p>
        </w:tc>
        <w:tc>
          <w:tcPr>
            <w:tcW w:w="3969" w:type="dxa"/>
            <w:tcBorders>
              <w:top w:val="single" w:sz="4" w:space="0" w:color="000000"/>
              <w:left w:val="single" w:sz="4" w:space="0" w:color="auto"/>
              <w:bottom w:val="single" w:sz="4" w:space="0" w:color="000000"/>
              <w:right w:val="single" w:sz="4" w:space="0" w:color="auto"/>
            </w:tcBorders>
            <w:shd w:val="clear" w:color="auto" w:fill="auto"/>
          </w:tcPr>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lastRenderedPageBreak/>
              <w:t>1. Развитие физических качеств, координации движений</w:t>
            </w:r>
          </w:p>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2.  Развитие умения выполнять подражательные движения по команде "делай как я" и словесной инструкции учителя</w:t>
            </w:r>
          </w:p>
        </w:tc>
        <w:tc>
          <w:tcPr>
            <w:tcW w:w="4678" w:type="dxa"/>
            <w:tcBorders>
              <w:top w:val="single" w:sz="4" w:space="0" w:color="000000"/>
              <w:left w:val="single" w:sz="4" w:space="0" w:color="auto"/>
              <w:bottom w:val="single" w:sz="4" w:space="0" w:color="000000"/>
              <w:right w:val="single" w:sz="4" w:space="0" w:color="auto"/>
            </w:tcBorders>
            <w:shd w:val="clear" w:color="auto" w:fill="auto"/>
          </w:tcPr>
          <w:p w:rsidR="004C00B5" w:rsidRPr="00910DE6" w:rsidRDefault="004C00B5" w:rsidP="004C00B5">
            <w:pPr>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 разучивание простых ОРУ без предметов</w:t>
            </w:r>
          </w:p>
        </w:tc>
        <w:tc>
          <w:tcPr>
            <w:tcW w:w="1989" w:type="dxa"/>
            <w:vMerge w:val="restart"/>
            <w:tcBorders>
              <w:top w:val="single" w:sz="4" w:space="0" w:color="000000"/>
              <w:left w:val="single" w:sz="4" w:space="0" w:color="auto"/>
              <w:right w:val="single" w:sz="4" w:space="0" w:color="000000"/>
            </w:tcBorders>
            <w:shd w:val="clear" w:color="auto" w:fill="auto"/>
          </w:tcPr>
          <w:p w:rsidR="004C00B5" w:rsidRPr="00910DE6" w:rsidRDefault="004C00B5" w:rsidP="004C00B5">
            <w:pPr>
              <w:snapToGrid w:val="0"/>
              <w:spacing w:after="0" w:line="240" w:lineRule="auto"/>
              <w:jc w:val="center"/>
              <w:rPr>
                <w:rFonts w:ascii="Times New Roman" w:hAnsi="Times New Roman" w:cs="Times New Roman"/>
                <w:sz w:val="24"/>
                <w:szCs w:val="24"/>
              </w:rPr>
            </w:pPr>
          </w:p>
          <w:p w:rsidR="004C00B5" w:rsidRPr="00910DE6" w:rsidRDefault="004C00B5" w:rsidP="004C00B5">
            <w:pPr>
              <w:snapToGrid w:val="0"/>
              <w:spacing w:after="0" w:line="240" w:lineRule="auto"/>
              <w:jc w:val="center"/>
              <w:rPr>
                <w:rFonts w:ascii="Times New Roman" w:hAnsi="Times New Roman" w:cs="Times New Roman"/>
                <w:sz w:val="24"/>
                <w:szCs w:val="24"/>
              </w:rPr>
            </w:pPr>
          </w:p>
          <w:p w:rsidR="004C00B5" w:rsidRPr="00910DE6" w:rsidRDefault="004C00B5" w:rsidP="004C00B5">
            <w:pPr>
              <w:snapToGrid w:val="0"/>
              <w:spacing w:after="0" w:line="240" w:lineRule="auto"/>
              <w:jc w:val="center"/>
              <w:rPr>
                <w:rFonts w:ascii="Times New Roman" w:hAnsi="Times New Roman" w:cs="Times New Roman"/>
                <w:sz w:val="24"/>
                <w:szCs w:val="24"/>
              </w:rPr>
            </w:pPr>
          </w:p>
          <w:p w:rsidR="004C00B5" w:rsidRPr="00910DE6" w:rsidRDefault="004C00B5" w:rsidP="004C00B5">
            <w:pPr>
              <w:snapToGrid w:val="0"/>
              <w:spacing w:after="0" w:line="240" w:lineRule="auto"/>
              <w:jc w:val="center"/>
              <w:rPr>
                <w:rFonts w:ascii="Times New Roman" w:hAnsi="Times New Roman" w:cs="Times New Roman"/>
                <w:sz w:val="24"/>
                <w:szCs w:val="24"/>
              </w:rPr>
            </w:pPr>
          </w:p>
          <w:p w:rsidR="004C00B5" w:rsidRPr="00910DE6" w:rsidRDefault="004C00B5" w:rsidP="004C00B5">
            <w:pPr>
              <w:snapToGrid w:val="0"/>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Спортивный инвентарь, музыкальные инструменты,  музыкальное сопровождение.</w:t>
            </w:r>
          </w:p>
        </w:tc>
      </w:tr>
      <w:tr w:rsidR="004C00B5" w:rsidRPr="00910DE6" w:rsidTr="002469D5">
        <w:trPr>
          <w:trHeight w:val="276"/>
        </w:trPr>
        <w:tc>
          <w:tcPr>
            <w:tcW w:w="392" w:type="dxa"/>
            <w:tcBorders>
              <w:top w:val="single" w:sz="4" w:space="0" w:color="000000"/>
              <w:left w:val="single" w:sz="4" w:space="0" w:color="000000"/>
              <w:bottom w:val="single" w:sz="4" w:space="0" w:color="000000"/>
            </w:tcBorders>
            <w:shd w:val="clear" w:color="auto" w:fill="auto"/>
          </w:tcPr>
          <w:p w:rsidR="004C00B5" w:rsidRPr="00910DE6" w:rsidRDefault="007D381E" w:rsidP="004C00B5">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8-9</w:t>
            </w:r>
            <w:r w:rsidR="004C00B5" w:rsidRPr="00910DE6">
              <w:rPr>
                <w:rFonts w:ascii="Times New Roman" w:hAnsi="Times New Roman" w:cs="Times New Roman"/>
                <w:sz w:val="24"/>
                <w:szCs w:val="24"/>
              </w:rPr>
              <w:t>.</w:t>
            </w:r>
          </w:p>
        </w:tc>
        <w:tc>
          <w:tcPr>
            <w:tcW w:w="1701" w:type="dxa"/>
            <w:gridSpan w:val="2"/>
            <w:tcBorders>
              <w:top w:val="single" w:sz="4" w:space="0" w:color="000000"/>
              <w:left w:val="single" w:sz="4" w:space="0" w:color="000000"/>
              <w:bottom w:val="single" w:sz="4" w:space="0" w:color="000000"/>
            </w:tcBorders>
            <w:shd w:val="clear" w:color="auto" w:fill="auto"/>
          </w:tcPr>
          <w:p w:rsidR="004C00B5" w:rsidRPr="00910DE6" w:rsidRDefault="004C00B5" w:rsidP="004C00B5">
            <w:pPr>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Игровой стретчинг</w:t>
            </w:r>
          </w:p>
        </w:tc>
        <w:tc>
          <w:tcPr>
            <w:tcW w:w="850" w:type="dxa"/>
            <w:tcBorders>
              <w:top w:val="single" w:sz="4" w:space="0" w:color="000000"/>
              <w:left w:val="single" w:sz="4" w:space="0" w:color="auto"/>
              <w:bottom w:val="single" w:sz="4" w:space="0" w:color="000000"/>
            </w:tcBorders>
            <w:shd w:val="clear" w:color="auto" w:fill="auto"/>
          </w:tcPr>
          <w:p w:rsidR="004C00B5" w:rsidRPr="00910DE6" w:rsidRDefault="00F42925" w:rsidP="004C00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vMerge/>
            <w:tcBorders>
              <w:left w:val="single" w:sz="4" w:space="0" w:color="auto"/>
              <w:bottom w:val="single" w:sz="4" w:space="0" w:color="000000"/>
            </w:tcBorders>
            <w:shd w:val="clear" w:color="auto" w:fill="auto"/>
          </w:tcPr>
          <w:p w:rsidR="004C00B5" w:rsidRPr="00910DE6" w:rsidRDefault="004C00B5" w:rsidP="004C00B5">
            <w:pPr>
              <w:snapToGrid w:val="0"/>
              <w:spacing w:after="0" w:line="240" w:lineRule="auto"/>
              <w:jc w:val="both"/>
              <w:rPr>
                <w:rFonts w:ascii="Times New Roman" w:hAnsi="Times New Roman" w:cs="Times New Roman"/>
                <w:sz w:val="24"/>
                <w:szCs w:val="24"/>
              </w:rPr>
            </w:pPr>
          </w:p>
        </w:tc>
        <w:tc>
          <w:tcPr>
            <w:tcW w:w="3969" w:type="dxa"/>
            <w:tcBorders>
              <w:top w:val="single" w:sz="4" w:space="0" w:color="000000"/>
              <w:left w:val="single" w:sz="4" w:space="0" w:color="auto"/>
              <w:bottom w:val="single" w:sz="4" w:space="0" w:color="000000"/>
              <w:right w:val="single" w:sz="4" w:space="0" w:color="auto"/>
            </w:tcBorders>
            <w:shd w:val="clear" w:color="auto" w:fill="auto"/>
          </w:tcPr>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1.  Развитие гибкости и чувства терпения</w:t>
            </w:r>
          </w:p>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2. Развитие точности и ловкости</w:t>
            </w:r>
          </w:p>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 xml:space="preserve">3.  Развитие умения выполнять </w:t>
            </w:r>
            <w:r w:rsidRPr="00910DE6">
              <w:rPr>
                <w:rFonts w:ascii="Times New Roman" w:hAnsi="Times New Roman" w:cs="Times New Roman"/>
                <w:sz w:val="24"/>
                <w:szCs w:val="24"/>
              </w:rPr>
              <w:lastRenderedPageBreak/>
              <w:t>упражнения по словестной инструкции учителя</w:t>
            </w:r>
          </w:p>
        </w:tc>
        <w:tc>
          <w:tcPr>
            <w:tcW w:w="4678" w:type="dxa"/>
            <w:tcBorders>
              <w:top w:val="single" w:sz="4" w:space="0" w:color="000000"/>
              <w:left w:val="single" w:sz="4" w:space="0" w:color="auto"/>
              <w:bottom w:val="single" w:sz="4" w:space="0" w:color="000000"/>
              <w:right w:val="single" w:sz="4" w:space="0" w:color="auto"/>
            </w:tcBorders>
            <w:shd w:val="clear" w:color="auto" w:fill="auto"/>
          </w:tcPr>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lastRenderedPageBreak/>
              <w:t>- разучивание простых упражнений на развитие координации</w:t>
            </w:r>
          </w:p>
          <w:p w:rsidR="004C00B5" w:rsidRPr="00910DE6" w:rsidRDefault="004C00B5" w:rsidP="004C00B5">
            <w:pPr>
              <w:snapToGrid w:val="0"/>
              <w:spacing w:after="0" w:line="240" w:lineRule="auto"/>
              <w:jc w:val="both"/>
              <w:rPr>
                <w:rFonts w:ascii="Times New Roman" w:hAnsi="Times New Roman" w:cs="Times New Roman"/>
                <w:sz w:val="24"/>
                <w:szCs w:val="24"/>
              </w:rPr>
            </w:pPr>
          </w:p>
        </w:tc>
        <w:tc>
          <w:tcPr>
            <w:tcW w:w="1989" w:type="dxa"/>
            <w:vMerge/>
            <w:tcBorders>
              <w:left w:val="single" w:sz="4" w:space="0" w:color="auto"/>
              <w:bottom w:val="single" w:sz="4" w:space="0" w:color="000000"/>
              <w:right w:val="single" w:sz="4" w:space="0" w:color="000000"/>
            </w:tcBorders>
            <w:shd w:val="clear" w:color="auto" w:fill="auto"/>
          </w:tcPr>
          <w:p w:rsidR="004C00B5" w:rsidRPr="00910DE6" w:rsidRDefault="004C00B5" w:rsidP="004C00B5">
            <w:pPr>
              <w:snapToGrid w:val="0"/>
              <w:spacing w:after="0" w:line="240" w:lineRule="auto"/>
              <w:jc w:val="center"/>
              <w:rPr>
                <w:rFonts w:ascii="Times New Roman" w:hAnsi="Times New Roman" w:cs="Times New Roman"/>
                <w:sz w:val="24"/>
                <w:szCs w:val="24"/>
              </w:rPr>
            </w:pPr>
          </w:p>
        </w:tc>
      </w:tr>
      <w:tr w:rsidR="004C00B5" w:rsidRPr="00910DE6" w:rsidTr="004C00B5">
        <w:trPr>
          <w:trHeight w:val="276"/>
        </w:trPr>
        <w:tc>
          <w:tcPr>
            <w:tcW w:w="15422" w:type="dxa"/>
            <w:gridSpan w:val="8"/>
            <w:tcBorders>
              <w:top w:val="single" w:sz="4" w:space="0" w:color="000000"/>
              <w:left w:val="single" w:sz="4" w:space="0" w:color="000000"/>
              <w:bottom w:val="single" w:sz="4" w:space="0" w:color="000000"/>
              <w:right w:val="single" w:sz="4" w:space="0" w:color="000000"/>
            </w:tcBorders>
            <w:shd w:val="clear" w:color="auto" w:fill="auto"/>
          </w:tcPr>
          <w:p w:rsidR="004C00B5" w:rsidRPr="00910DE6" w:rsidRDefault="004C00B5" w:rsidP="004C00B5">
            <w:pPr>
              <w:snapToGrid w:val="0"/>
              <w:spacing w:after="0" w:line="240" w:lineRule="auto"/>
              <w:jc w:val="center"/>
              <w:rPr>
                <w:rFonts w:ascii="Times New Roman" w:hAnsi="Times New Roman" w:cs="Times New Roman"/>
                <w:b/>
                <w:sz w:val="24"/>
                <w:szCs w:val="24"/>
              </w:rPr>
            </w:pPr>
            <w:r w:rsidRPr="00910DE6">
              <w:rPr>
                <w:rFonts w:ascii="Times New Roman" w:hAnsi="Times New Roman" w:cs="Times New Roman"/>
                <w:b/>
                <w:sz w:val="24"/>
                <w:szCs w:val="24"/>
              </w:rPr>
              <w:lastRenderedPageBreak/>
              <w:t>Игротанцы</w:t>
            </w:r>
          </w:p>
        </w:tc>
      </w:tr>
      <w:tr w:rsidR="004C00B5" w:rsidRPr="00910DE6" w:rsidTr="007D381E">
        <w:trPr>
          <w:trHeight w:val="276"/>
        </w:trPr>
        <w:tc>
          <w:tcPr>
            <w:tcW w:w="675" w:type="dxa"/>
            <w:gridSpan w:val="2"/>
            <w:tcBorders>
              <w:top w:val="single" w:sz="4" w:space="0" w:color="000000"/>
              <w:left w:val="single" w:sz="4" w:space="0" w:color="000000"/>
              <w:bottom w:val="single" w:sz="4" w:space="0" w:color="000000"/>
            </w:tcBorders>
            <w:shd w:val="clear" w:color="auto" w:fill="auto"/>
          </w:tcPr>
          <w:p w:rsidR="004C00B5" w:rsidRPr="00910DE6" w:rsidRDefault="004C00B5" w:rsidP="004C00B5">
            <w:pPr>
              <w:snapToGrid w:val="0"/>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1</w:t>
            </w:r>
            <w:r w:rsidR="007D381E">
              <w:rPr>
                <w:rFonts w:ascii="Times New Roman" w:hAnsi="Times New Roman" w:cs="Times New Roman"/>
                <w:sz w:val="24"/>
                <w:szCs w:val="24"/>
              </w:rPr>
              <w:t>0-11</w:t>
            </w:r>
            <w:r w:rsidRPr="00910DE6">
              <w:rPr>
                <w:rFonts w:ascii="Times New Roman" w:hAnsi="Times New Roman" w:cs="Times New Roman"/>
                <w:sz w:val="24"/>
                <w:szCs w:val="24"/>
              </w:rPr>
              <w:t>.</w:t>
            </w:r>
          </w:p>
        </w:tc>
        <w:tc>
          <w:tcPr>
            <w:tcW w:w="1418" w:type="dxa"/>
            <w:tcBorders>
              <w:top w:val="single" w:sz="4" w:space="0" w:color="000000"/>
              <w:left w:val="single" w:sz="4" w:space="0" w:color="000000"/>
              <w:bottom w:val="single" w:sz="4" w:space="0" w:color="000000"/>
            </w:tcBorders>
            <w:shd w:val="clear" w:color="auto" w:fill="auto"/>
          </w:tcPr>
          <w:p w:rsidR="004C00B5" w:rsidRPr="00910DE6" w:rsidRDefault="004C00B5" w:rsidP="004C00B5">
            <w:pPr>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Хореографические упражнения</w:t>
            </w:r>
          </w:p>
        </w:tc>
        <w:tc>
          <w:tcPr>
            <w:tcW w:w="850" w:type="dxa"/>
            <w:tcBorders>
              <w:top w:val="single" w:sz="4" w:space="0" w:color="000000"/>
              <w:left w:val="single" w:sz="4" w:space="0" w:color="auto"/>
              <w:bottom w:val="single" w:sz="4" w:space="0" w:color="000000"/>
            </w:tcBorders>
            <w:shd w:val="clear" w:color="auto" w:fill="auto"/>
          </w:tcPr>
          <w:p w:rsidR="004C00B5" w:rsidRPr="00910DE6" w:rsidRDefault="00F42925" w:rsidP="004C00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Borders>
              <w:top w:val="single" w:sz="4" w:space="0" w:color="000000"/>
              <w:left w:val="single" w:sz="4" w:space="0" w:color="auto"/>
              <w:bottom w:val="single" w:sz="4" w:space="0" w:color="000000"/>
            </w:tcBorders>
            <w:shd w:val="clear" w:color="auto" w:fill="auto"/>
          </w:tcPr>
          <w:p w:rsidR="004C00B5" w:rsidRPr="00910DE6" w:rsidRDefault="004C00B5" w:rsidP="004C00B5">
            <w:pPr>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1. Воспитание физических качеств</w:t>
            </w:r>
          </w:p>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2. Улучшение функционального состояния организма</w:t>
            </w:r>
          </w:p>
        </w:tc>
        <w:tc>
          <w:tcPr>
            <w:tcW w:w="3969" w:type="dxa"/>
            <w:tcBorders>
              <w:top w:val="single" w:sz="4" w:space="0" w:color="000000"/>
              <w:left w:val="single" w:sz="4" w:space="0" w:color="auto"/>
              <w:bottom w:val="single" w:sz="4" w:space="0" w:color="000000"/>
              <w:right w:val="single" w:sz="4" w:space="0" w:color="auto"/>
            </w:tcBorders>
            <w:shd w:val="clear" w:color="auto" w:fill="auto"/>
          </w:tcPr>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1. Развитие двигательной памяти и внимания</w:t>
            </w:r>
          </w:p>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2. Развитие представления о классическом танце</w:t>
            </w:r>
          </w:p>
          <w:p w:rsidR="004C00B5" w:rsidRPr="00910DE6" w:rsidRDefault="004C00B5" w:rsidP="004C00B5">
            <w:pPr>
              <w:snapToGrid w:val="0"/>
              <w:spacing w:after="0" w:line="240" w:lineRule="auto"/>
              <w:jc w:val="both"/>
              <w:rPr>
                <w:rFonts w:ascii="Times New Roman" w:hAnsi="Times New Roman" w:cs="Times New Roman"/>
                <w:sz w:val="24"/>
                <w:szCs w:val="24"/>
              </w:rPr>
            </w:pPr>
          </w:p>
        </w:tc>
        <w:tc>
          <w:tcPr>
            <w:tcW w:w="4678" w:type="dxa"/>
            <w:tcBorders>
              <w:top w:val="single" w:sz="4" w:space="0" w:color="000000"/>
              <w:left w:val="single" w:sz="4" w:space="0" w:color="auto"/>
              <w:bottom w:val="single" w:sz="4" w:space="0" w:color="000000"/>
              <w:right w:val="single" w:sz="4" w:space="0" w:color="auto"/>
            </w:tcBorders>
            <w:shd w:val="clear" w:color="auto" w:fill="auto"/>
          </w:tcPr>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 разучивание классических позиций рук и ног у станка и на середине зала;</w:t>
            </w:r>
          </w:p>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 разучивание поклона мужского и женского;</w:t>
            </w:r>
          </w:p>
          <w:p w:rsidR="004C00B5" w:rsidRPr="00910DE6" w:rsidRDefault="004C00B5" w:rsidP="004C00B5">
            <w:pPr>
              <w:snapToGrid w:val="0"/>
              <w:spacing w:after="0" w:line="240" w:lineRule="auto"/>
              <w:jc w:val="both"/>
              <w:rPr>
                <w:rFonts w:ascii="Times New Roman" w:hAnsi="Times New Roman" w:cs="Times New Roman"/>
                <w:sz w:val="24"/>
                <w:szCs w:val="24"/>
              </w:rPr>
            </w:pPr>
          </w:p>
        </w:tc>
        <w:tc>
          <w:tcPr>
            <w:tcW w:w="1989" w:type="dxa"/>
            <w:vMerge w:val="restart"/>
            <w:tcBorders>
              <w:top w:val="single" w:sz="4" w:space="0" w:color="000000"/>
              <w:left w:val="single" w:sz="4" w:space="0" w:color="auto"/>
              <w:right w:val="single" w:sz="4" w:space="0" w:color="000000"/>
            </w:tcBorders>
            <w:shd w:val="clear" w:color="auto" w:fill="auto"/>
          </w:tcPr>
          <w:p w:rsidR="004C00B5" w:rsidRPr="00910DE6" w:rsidRDefault="004C00B5" w:rsidP="004C00B5">
            <w:pPr>
              <w:snapToGrid w:val="0"/>
              <w:spacing w:after="0" w:line="240" w:lineRule="auto"/>
              <w:jc w:val="center"/>
              <w:rPr>
                <w:rFonts w:ascii="Times New Roman" w:hAnsi="Times New Roman" w:cs="Times New Roman"/>
                <w:sz w:val="24"/>
                <w:szCs w:val="24"/>
              </w:rPr>
            </w:pPr>
          </w:p>
          <w:p w:rsidR="004C00B5" w:rsidRPr="00910DE6" w:rsidRDefault="004C00B5" w:rsidP="004C00B5">
            <w:pPr>
              <w:snapToGrid w:val="0"/>
              <w:spacing w:after="0" w:line="240" w:lineRule="auto"/>
              <w:jc w:val="center"/>
              <w:rPr>
                <w:rFonts w:ascii="Times New Roman" w:hAnsi="Times New Roman" w:cs="Times New Roman"/>
                <w:sz w:val="24"/>
                <w:szCs w:val="24"/>
              </w:rPr>
            </w:pPr>
          </w:p>
          <w:p w:rsidR="004C00B5" w:rsidRPr="00910DE6" w:rsidRDefault="004C00B5" w:rsidP="004C00B5">
            <w:pPr>
              <w:snapToGrid w:val="0"/>
              <w:spacing w:after="0" w:line="240" w:lineRule="auto"/>
              <w:jc w:val="center"/>
              <w:rPr>
                <w:rFonts w:ascii="Times New Roman" w:hAnsi="Times New Roman" w:cs="Times New Roman"/>
                <w:sz w:val="24"/>
                <w:szCs w:val="24"/>
              </w:rPr>
            </w:pPr>
          </w:p>
          <w:p w:rsidR="004C00B5" w:rsidRPr="00910DE6" w:rsidRDefault="004C00B5" w:rsidP="004C00B5">
            <w:pPr>
              <w:snapToGrid w:val="0"/>
              <w:spacing w:after="0" w:line="240" w:lineRule="auto"/>
              <w:jc w:val="center"/>
              <w:rPr>
                <w:rFonts w:ascii="Times New Roman" w:hAnsi="Times New Roman" w:cs="Times New Roman"/>
                <w:sz w:val="24"/>
                <w:szCs w:val="24"/>
              </w:rPr>
            </w:pPr>
          </w:p>
          <w:p w:rsidR="004C00B5" w:rsidRPr="00910DE6" w:rsidRDefault="004C00B5" w:rsidP="004C00B5">
            <w:pPr>
              <w:snapToGrid w:val="0"/>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Спортивный инвентарь, музыкальные инструменты,  музыкальное сопровождение.</w:t>
            </w:r>
          </w:p>
        </w:tc>
      </w:tr>
      <w:tr w:rsidR="004C00B5" w:rsidRPr="00910DE6" w:rsidTr="007D381E">
        <w:trPr>
          <w:trHeight w:val="276"/>
        </w:trPr>
        <w:tc>
          <w:tcPr>
            <w:tcW w:w="675" w:type="dxa"/>
            <w:gridSpan w:val="2"/>
            <w:tcBorders>
              <w:top w:val="single" w:sz="4" w:space="0" w:color="000000"/>
              <w:left w:val="single" w:sz="4" w:space="0" w:color="000000"/>
              <w:bottom w:val="single" w:sz="4" w:space="0" w:color="000000"/>
            </w:tcBorders>
            <w:shd w:val="clear" w:color="auto" w:fill="auto"/>
          </w:tcPr>
          <w:p w:rsidR="004C00B5" w:rsidRPr="00910DE6" w:rsidRDefault="007D381E" w:rsidP="004C00B5">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4C00B5" w:rsidRPr="00910DE6">
              <w:rPr>
                <w:rFonts w:ascii="Times New Roman" w:hAnsi="Times New Roman" w:cs="Times New Roman"/>
                <w:sz w:val="24"/>
                <w:szCs w:val="24"/>
              </w:rPr>
              <w:t>2.</w:t>
            </w:r>
            <w:r>
              <w:rPr>
                <w:rFonts w:ascii="Times New Roman" w:hAnsi="Times New Roman" w:cs="Times New Roman"/>
                <w:sz w:val="24"/>
                <w:szCs w:val="24"/>
              </w:rPr>
              <w:t>-13</w:t>
            </w:r>
          </w:p>
        </w:tc>
        <w:tc>
          <w:tcPr>
            <w:tcW w:w="1418" w:type="dxa"/>
            <w:tcBorders>
              <w:top w:val="single" w:sz="4" w:space="0" w:color="000000"/>
              <w:left w:val="single" w:sz="4" w:space="0" w:color="000000"/>
              <w:bottom w:val="single" w:sz="4" w:space="0" w:color="000000"/>
            </w:tcBorders>
            <w:shd w:val="clear" w:color="auto" w:fill="auto"/>
          </w:tcPr>
          <w:p w:rsidR="004C00B5" w:rsidRPr="00910DE6" w:rsidRDefault="004C00B5" w:rsidP="004C00B5">
            <w:pPr>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Танцевально-ритмическая гимнастика</w:t>
            </w:r>
          </w:p>
        </w:tc>
        <w:tc>
          <w:tcPr>
            <w:tcW w:w="850" w:type="dxa"/>
            <w:tcBorders>
              <w:top w:val="single" w:sz="4" w:space="0" w:color="000000"/>
              <w:left w:val="single" w:sz="4" w:space="0" w:color="auto"/>
              <w:bottom w:val="single" w:sz="4" w:space="0" w:color="000000"/>
            </w:tcBorders>
            <w:shd w:val="clear" w:color="auto" w:fill="auto"/>
          </w:tcPr>
          <w:p w:rsidR="004C00B5" w:rsidRPr="00910DE6" w:rsidRDefault="00F42925" w:rsidP="004C00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Borders>
              <w:top w:val="single" w:sz="4" w:space="0" w:color="000000"/>
              <w:left w:val="single" w:sz="4" w:space="0" w:color="auto"/>
              <w:bottom w:val="single" w:sz="4" w:space="0" w:color="000000"/>
            </w:tcBorders>
            <w:shd w:val="clear" w:color="auto" w:fill="auto"/>
          </w:tcPr>
          <w:p w:rsidR="004C00B5" w:rsidRPr="00910DE6" w:rsidRDefault="004C00B5" w:rsidP="004C00B5">
            <w:pPr>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1. Воспитание физических качеств</w:t>
            </w:r>
          </w:p>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2. Развитие чувства темпа и ритма</w:t>
            </w:r>
          </w:p>
        </w:tc>
        <w:tc>
          <w:tcPr>
            <w:tcW w:w="3969" w:type="dxa"/>
            <w:tcBorders>
              <w:top w:val="single" w:sz="4" w:space="0" w:color="000000"/>
              <w:left w:val="single" w:sz="4" w:space="0" w:color="auto"/>
              <w:bottom w:val="single" w:sz="4" w:space="0" w:color="000000"/>
              <w:right w:val="single" w:sz="4" w:space="0" w:color="auto"/>
            </w:tcBorders>
            <w:shd w:val="clear" w:color="auto" w:fill="auto"/>
          </w:tcPr>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1. Развитие сложной координации</w:t>
            </w:r>
          </w:p>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2.  Развитие умения выполнять упражнения по словестной инструкции учителя</w:t>
            </w:r>
          </w:p>
          <w:p w:rsidR="004C00B5" w:rsidRPr="00910DE6" w:rsidRDefault="004C00B5" w:rsidP="004C00B5">
            <w:pPr>
              <w:snapToGrid w:val="0"/>
              <w:spacing w:after="0" w:line="240" w:lineRule="auto"/>
              <w:jc w:val="both"/>
              <w:rPr>
                <w:rFonts w:ascii="Times New Roman" w:hAnsi="Times New Roman" w:cs="Times New Roman"/>
                <w:sz w:val="24"/>
                <w:szCs w:val="24"/>
              </w:rPr>
            </w:pPr>
          </w:p>
        </w:tc>
        <w:tc>
          <w:tcPr>
            <w:tcW w:w="4678" w:type="dxa"/>
            <w:tcBorders>
              <w:top w:val="single" w:sz="4" w:space="0" w:color="000000"/>
              <w:left w:val="single" w:sz="4" w:space="0" w:color="auto"/>
              <w:bottom w:val="single" w:sz="4" w:space="0" w:color="000000"/>
              <w:right w:val="single" w:sz="4" w:space="0" w:color="auto"/>
            </w:tcBorders>
            <w:shd w:val="clear" w:color="auto" w:fill="auto"/>
          </w:tcPr>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 разучивание простых ОРУ с музыкальными инструментами</w:t>
            </w:r>
          </w:p>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 разучивание простейших музыкальных рисунков на бубне, барабане, колокольчике и пр. муз. инструментах</w:t>
            </w:r>
          </w:p>
          <w:p w:rsidR="004C00B5" w:rsidRPr="00910DE6" w:rsidRDefault="004C00B5" w:rsidP="004C00B5">
            <w:pPr>
              <w:snapToGrid w:val="0"/>
              <w:spacing w:after="0" w:line="240" w:lineRule="auto"/>
              <w:jc w:val="both"/>
              <w:rPr>
                <w:rFonts w:ascii="Times New Roman" w:hAnsi="Times New Roman" w:cs="Times New Roman"/>
                <w:sz w:val="24"/>
                <w:szCs w:val="24"/>
              </w:rPr>
            </w:pPr>
          </w:p>
        </w:tc>
        <w:tc>
          <w:tcPr>
            <w:tcW w:w="1989" w:type="dxa"/>
            <w:vMerge/>
            <w:tcBorders>
              <w:left w:val="single" w:sz="4" w:space="0" w:color="auto"/>
              <w:right w:val="single" w:sz="4" w:space="0" w:color="000000"/>
            </w:tcBorders>
            <w:shd w:val="clear" w:color="auto" w:fill="auto"/>
          </w:tcPr>
          <w:p w:rsidR="004C00B5" w:rsidRPr="00910DE6" w:rsidRDefault="004C00B5" w:rsidP="004C00B5">
            <w:pPr>
              <w:snapToGrid w:val="0"/>
              <w:spacing w:after="0" w:line="240" w:lineRule="auto"/>
              <w:jc w:val="center"/>
              <w:rPr>
                <w:rFonts w:ascii="Times New Roman" w:hAnsi="Times New Roman" w:cs="Times New Roman"/>
                <w:sz w:val="24"/>
                <w:szCs w:val="24"/>
              </w:rPr>
            </w:pPr>
          </w:p>
        </w:tc>
      </w:tr>
      <w:tr w:rsidR="004C00B5" w:rsidRPr="00910DE6" w:rsidTr="007D381E">
        <w:trPr>
          <w:trHeight w:val="276"/>
        </w:trPr>
        <w:tc>
          <w:tcPr>
            <w:tcW w:w="675" w:type="dxa"/>
            <w:gridSpan w:val="2"/>
            <w:tcBorders>
              <w:top w:val="single" w:sz="4" w:space="0" w:color="000000"/>
              <w:left w:val="single" w:sz="4" w:space="0" w:color="000000"/>
              <w:bottom w:val="single" w:sz="4" w:space="0" w:color="000000"/>
            </w:tcBorders>
            <w:shd w:val="clear" w:color="auto" w:fill="auto"/>
          </w:tcPr>
          <w:p w:rsidR="004C00B5" w:rsidRPr="00910DE6" w:rsidRDefault="007D381E" w:rsidP="004C00B5">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14-15</w:t>
            </w:r>
            <w:r w:rsidR="004C00B5" w:rsidRPr="00910DE6">
              <w:rPr>
                <w:rFonts w:ascii="Times New Roman" w:hAnsi="Times New Roman" w:cs="Times New Roman"/>
                <w:sz w:val="24"/>
                <w:szCs w:val="24"/>
              </w:rPr>
              <w:t>.</w:t>
            </w:r>
          </w:p>
        </w:tc>
        <w:tc>
          <w:tcPr>
            <w:tcW w:w="1418" w:type="dxa"/>
            <w:tcBorders>
              <w:top w:val="single" w:sz="4" w:space="0" w:color="000000"/>
              <w:left w:val="single" w:sz="4" w:space="0" w:color="000000"/>
              <w:bottom w:val="single" w:sz="4" w:space="0" w:color="000000"/>
            </w:tcBorders>
            <w:shd w:val="clear" w:color="auto" w:fill="auto"/>
          </w:tcPr>
          <w:p w:rsidR="004C00B5" w:rsidRPr="00910DE6" w:rsidRDefault="004C00B5" w:rsidP="004C00B5">
            <w:pPr>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Ритмические танцы</w:t>
            </w:r>
          </w:p>
        </w:tc>
        <w:tc>
          <w:tcPr>
            <w:tcW w:w="850" w:type="dxa"/>
            <w:tcBorders>
              <w:top w:val="single" w:sz="4" w:space="0" w:color="000000"/>
              <w:left w:val="single" w:sz="4" w:space="0" w:color="auto"/>
              <w:bottom w:val="single" w:sz="4" w:space="0" w:color="000000"/>
            </w:tcBorders>
            <w:shd w:val="clear" w:color="auto" w:fill="auto"/>
          </w:tcPr>
          <w:p w:rsidR="004C00B5" w:rsidRPr="00910DE6" w:rsidRDefault="004C00B5" w:rsidP="004C00B5">
            <w:pPr>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2</w:t>
            </w:r>
          </w:p>
        </w:tc>
        <w:tc>
          <w:tcPr>
            <w:tcW w:w="1843" w:type="dxa"/>
            <w:tcBorders>
              <w:top w:val="single" w:sz="4" w:space="0" w:color="000000"/>
              <w:left w:val="single" w:sz="4" w:space="0" w:color="auto"/>
              <w:bottom w:val="single" w:sz="4" w:space="0" w:color="000000"/>
            </w:tcBorders>
            <w:shd w:val="clear" w:color="auto" w:fill="auto"/>
          </w:tcPr>
          <w:p w:rsidR="004C00B5" w:rsidRPr="00910DE6" w:rsidRDefault="004C00B5" w:rsidP="004C00B5">
            <w:pPr>
              <w:tabs>
                <w:tab w:val="center" w:pos="813"/>
              </w:tabs>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1.</w:t>
            </w:r>
            <w:r w:rsidRPr="00910DE6">
              <w:rPr>
                <w:rFonts w:ascii="Times New Roman" w:hAnsi="Times New Roman" w:cs="Times New Roman"/>
                <w:sz w:val="24"/>
                <w:szCs w:val="24"/>
              </w:rPr>
              <w:tab/>
              <w:t xml:space="preserve"> Развитие двигательной памяти и внимания средствами танцев</w:t>
            </w:r>
          </w:p>
        </w:tc>
        <w:tc>
          <w:tcPr>
            <w:tcW w:w="3969" w:type="dxa"/>
            <w:tcBorders>
              <w:top w:val="single" w:sz="4" w:space="0" w:color="000000"/>
              <w:left w:val="single" w:sz="4" w:space="0" w:color="auto"/>
              <w:bottom w:val="single" w:sz="4" w:space="0" w:color="000000"/>
              <w:right w:val="single" w:sz="4" w:space="0" w:color="auto"/>
            </w:tcBorders>
            <w:shd w:val="clear" w:color="auto" w:fill="auto"/>
          </w:tcPr>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1. Коррекция ориентировки в пространстве</w:t>
            </w:r>
          </w:p>
          <w:p w:rsidR="004C00B5" w:rsidRPr="00910DE6" w:rsidRDefault="004C00B5" w:rsidP="004C00B5">
            <w:pPr>
              <w:spacing w:after="0" w:line="240" w:lineRule="auto"/>
              <w:rPr>
                <w:rFonts w:ascii="Times New Roman" w:hAnsi="Times New Roman" w:cs="Times New Roman"/>
                <w:sz w:val="24"/>
                <w:szCs w:val="24"/>
              </w:rPr>
            </w:pPr>
            <w:r w:rsidRPr="00910DE6">
              <w:rPr>
                <w:rFonts w:ascii="Times New Roman" w:hAnsi="Times New Roman" w:cs="Times New Roman"/>
                <w:sz w:val="24"/>
                <w:szCs w:val="24"/>
              </w:rPr>
              <w:t>2. Коррекция слухового и зрительного восприятия;</w:t>
            </w:r>
          </w:p>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3. Формирование положительного эмоционального фона во время занятий.</w:t>
            </w:r>
          </w:p>
        </w:tc>
        <w:tc>
          <w:tcPr>
            <w:tcW w:w="4678" w:type="dxa"/>
            <w:tcBorders>
              <w:top w:val="single" w:sz="4" w:space="0" w:color="000000"/>
              <w:left w:val="single" w:sz="4" w:space="0" w:color="auto"/>
              <w:bottom w:val="single" w:sz="4" w:space="0" w:color="000000"/>
              <w:right w:val="single" w:sz="4" w:space="0" w:color="auto"/>
            </w:tcBorders>
            <w:shd w:val="clear" w:color="auto" w:fill="auto"/>
          </w:tcPr>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 разучивание простых танцевальных комбинаций, связок и танцев под музыку</w:t>
            </w:r>
          </w:p>
        </w:tc>
        <w:tc>
          <w:tcPr>
            <w:tcW w:w="1989" w:type="dxa"/>
            <w:vMerge/>
            <w:tcBorders>
              <w:left w:val="single" w:sz="4" w:space="0" w:color="auto"/>
              <w:bottom w:val="single" w:sz="4" w:space="0" w:color="000000"/>
              <w:right w:val="single" w:sz="4" w:space="0" w:color="000000"/>
            </w:tcBorders>
            <w:shd w:val="clear" w:color="auto" w:fill="auto"/>
          </w:tcPr>
          <w:p w:rsidR="004C00B5" w:rsidRPr="00910DE6" w:rsidRDefault="004C00B5" w:rsidP="004C00B5">
            <w:pPr>
              <w:snapToGrid w:val="0"/>
              <w:spacing w:after="0" w:line="240" w:lineRule="auto"/>
              <w:jc w:val="center"/>
              <w:rPr>
                <w:rFonts w:ascii="Times New Roman" w:hAnsi="Times New Roman" w:cs="Times New Roman"/>
                <w:sz w:val="24"/>
                <w:szCs w:val="24"/>
              </w:rPr>
            </w:pPr>
          </w:p>
        </w:tc>
      </w:tr>
      <w:tr w:rsidR="004C00B5" w:rsidRPr="00910DE6" w:rsidTr="004C00B5">
        <w:trPr>
          <w:trHeight w:val="276"/>
        </w:trPr>
        <w:tc>
          <w:tcPr>
            <w:tcW w:w="15422" w:type="dxa"/>
            <w:gridSpan w:val="8"/>
            <w:tcBorders>
              <w:top w:val="single" w:sz="4" w:space="0" w:color="000000"/>
              <w:left w:val="single" w:sz="4" w:space="0" w:color="000000"/>
              <w:bottom w:val="single" w:sz="4" w:space="0" w:color="auto"/>
              <w:right w:val="single" w:sz="4" w:space="0" w:color="000000"/>
            </w:tcBorders>
            <w:shd w:val="clear" w:color="auto" w:fill="auto"/>
          </w:tcPr>
          <w:p w:rsidR="004C00B5" w:rsidRPr="00910DE6" w:rsidRDefault="004C00B5" w:rsidP="004C00B5">
            <w:pPr>
              <w:snapToGrid w:val="0"/>
              <w:spacing w:after="0" w:line="240" w:lineRule="auto"/>
              <w:jc w:val="center"/>
              <w:rPr>
                <w:rFonts w:ascii="Times New Roman" w:hAnsi="Times New Roman" w:cs="Times New Roman"/>
                <w:b/>
                <w:sz w:val="24"/>
                <w:szCs w:val="24"/>
              </w:rPr>
            </w:pPr>
            <w:r w:rsidRPr="00910DE6">
              <w:rPr>
                <w:rFonts w:ascii="Times New Roman" w:hAnsi="Times New Roman" w:cs="Times New Roman"/>
                <w:b/>
                <w:sz w:val="24"/>
                <w:szCs w:val="24"/>
              </w:rPr>
              <w:t>Оздоровительная гимнастика</w:t>
            </w:r>
          </w:p>
        </w:tc>
      </w:tr>
      <w:tr w:rsidR="004C00B5" w:rsidRPr="00910DE6" w:rsidTr="007D381E">
        <w:trPr>
          <w:trHeight w:val="276"/>
        </w:trPr>
        <w:tc>
          <w:tcPr>
            <w:tcW w:w="675" w:type="dxa"/>
            <w:gridSpan w:val="2"/>
            <w:tcBorders>
              <w:top w:val="single" w:sz="4" w:space="0" w:color="000000"/>
              <w:left w:val="single" w:sz="4" w:space="0" w:color="000000"/>
              <w:bottom w:val="single" w:sz="4" w:space="0" w:color="000000"/>
            </w:tcBorders>
            <w:shd w:val="clear" w:color="auto" w:fill="auto"/>
          </w:tcPr>
          <w:p w:rsidR="004C00B5" w:rsidRPr="00910DE6" w:rsidRDefault="007D381E" w:rsidP="004C00B5">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16-18</w:t>
            </w:r>
            <w:r w:rsidR="004C00B5" w:rsidRPr="00910DE6">
              <w:rPr>
                <w:rFonts w:ascii="Times New Roman" w:hAnsi="Times New Roman" w:cs="Times New Roman"/>
                <w:sz w:val="24"/>
                <w:szCs w:val="24"/>
              </w:rPr>
              <w:t xml:space="preserve">. </w:t>
            </w:r>
          </w:p>
        </w:tc>
        <w:tc>
          <w:tcPr>
            <w:tcW w:w="1418" w:type="dxa"/>
            <w:tcBorders>
              <w:top w:val="single" w:sz="4" w:space="0" w:color="000000"/>
              <w:left w:val="single" w:sz="4" w:space="0" w:color="000000"/>
              <w:bottom w:val="single" w:sz="4" w:space="0" w:color="000000"/>
            </w:tcBorders>
            <w:shd w:val="clear" w:color="auto" w:fill="auto"/>
          </w:tcPr>
          <w:p w:rsidR="004C00B5" w:rsidRPr="00910DE6" w:rsidRDefault="004C00B5" w:rsidP="004C00B5">
            <w:pPr>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Пальчиковая гимнастика</w:t>
            </w:r>
          </w:p>
        </w:tc>
        <w:tc>
          <w:tcPr>
            <w:tcW w:w="850" w:type="dxa"/>
            <w:tcBorders>
              <w:top w:val="single" w:sz="4" w:space="0" w:color="000000"/>
              <w:left w:val="single" w:sz="4" w:space="0" w:color="auto"/>
              <w:bottom w:val="single" w:sz="4" w:space="0" w:color="000000"/>
            </w:tcBorders>
            <w:shd w:val="clear" w:color="auto" w:fill="auto"/>
          </w:tcPr>
          <w:p w:rsidR="004C00B5" w:rsidRPr="00910DE6" w:rsidRDefault="00F42925" w:rsidP="004C00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843" w:type="dxa"/>
            <w:vMerge w:val="restart"/>
            <w:tcBorders>
              <w:top w:val="single" w:sz="4" w:space="0" w:color="000000"/>
              <w:left w:val="single" w:sz="4" w:space="0" w:color="auto"/>
            </w:tcBorders>
            <w:shd w:val="clear" w:color="auto" w:fill="auto"/>
          </w:tcPr>
          <w:p w:rsidR="004C00B5" w:rsidRPr="00910DE6" w:rsidRDefault="004C00B5" w:rsidP="004C00B5">
            <w:pPr>
              <w:snapToGrid w:val="0"/>
              <w:spacing w:after="0" w:line="240" w:lineRule="auto"/>
              <w:jc w:val="both"/>
              <w:rPr>
                <w:rFonts w:ascii="Times New Roman" w:hAnsi="Times New Roman" w:cs="Times New Roman"/>
                <w:sz w:val="24"/>
                <w:szCs w:val="24"/>
              </w:rPr>
            </w:pPr>
          </w:p>
          <w:p w:rsidR="004C00B5" w:rsidRPr="00910DE6" w:rsidRDefault="004C00B5" w:rsidP="004C00B5">
            <w:pPr>
              <w:snapToGrid w:val="0"/>
              <w:spacing w:after="0" w:line="240" w:lineRule="auto"/>
              <w:jc w:val="both"/>
              <w:rPr>
                <w:rFonts w:ascii="Times New Roman" w:hAnsi="Times New Roman" w:cs="Times New Roman"/>
                <w:sz w:val="24"/>
                <w:szCs w:val="24"/>
              </w:rPr>
            </w:pPr>
          </w:p>
          <w:p w:rsidR="004C00B5" w:rsidRPr="00910DE6" w:rsidRDefault="004C00B5" w:rsidP="004C00B5">
            <w:pPr>
              <w:snapToGrid w:val="0"/>
              <w:spacing w:after="0" w:line="240" w:lineRule="auto"/>
              <w:jc w:val="both"/>
              <w:rPr>
                <w:rFonts w:ascii="Times New Roman" w:hAnsi="Times New Roman" w:cs="Times New Roman"/>
                <w:sz w:val="24"/>
                <w:szCs w:val="24"/>
              </w:rPr>
            </w:pPr>
          </w:p>
          <w:p w:rsidR="004C00B5" w:rsidRPr="00910DE6" w:rsidRDefault="004C00B5" w:rsidP="004C00B5">
            <w:pPr>
              <w:snapToGrid w:val="0"/>
              <w:spacing w:after="0" w:line="240" w:lineRule="auto"/>
              <w:jc w:val="both"/>
              <w:rPr>
                <w:rFonts w:ascii="Times New Roman" w:hAnsi="Times New Roman" w:cs="Times New Roman"/>
                <w:sz w:val="24"/>
                <w:szCs w:val="24"/>
              </w:rPr>
            </w:pPr>
          </w:p>
          <w:p w:rsidR="004C00B5" w:rsidRPr="00910DE6" w:rsidRDefault="004C00B5" w:rsidP="004C00B5">
            <w:pPr>
              <w:snapToGrid w:val="0"/>
              <w:spacing w:after="0" w:line="240" w:lineRule="auto"/>
              <w:jc w:val="both"/>
              <w:rPr>
                <w:rFonts w:ascii="Times New Roman" w:hAnsi="Times New Roman" w:cs="Times New Roman"/>
                <w:sz w:val="24"/>
                <w:szCs w:val="24"/>
              </w:rPr>
            </w:pPr>
          </w:p>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 xml:space="preserve">1. Формирования </w:t>
            </w:r>
            <w:r w:rsidRPr="00910DE6">
              <w:rPr>
                <w:rFonts w:ascii="Times New Roman" w:hAnsi="Times New Roman" w:cs="Times New Roman"/>
                <w:sz w:val="24"/>
                <w:szCs w:val="24"/>
              </w:rPr>
              <w:lastRenderedPageBreak/>
              <w:t>понятия о здоровом образе жизни</w:t>
            </w:r>
          </w:p>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 xml:space="preserve">2. Развитие двигательной памяти и внимания </w:t>
            </w:r>
          </w:p>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3. Формирование положительного эмоционального фона</w:t>
            </w:r>
          </w:p>
        </w:tc>
        <w:tc>
          <w:tcPr>
            <w:tcW w:w="3969" w:type="dxa"/>
            <w:tcBorders>
              <w:top w:val="single" w:sz="4" w:space="0" w:color="000000"/>
              <w:left w:val="single" w:sz="4" w:space="0" w:color="auto"/>
              <w:bottom w:val="single" w:sz="4" w:space="0" w:color="auto"/>
              <w:right w:val="single" w:sz="4" w:space="0" w:color="auto"/>
            </w:tcBorders>
            <w:shd w:val="clear" w:color="auto" w:fill="auto"/>
          </w:tcPr>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lastRenderedPageBreak/>
              <w:t>1. Развитие мелкой моторики</w:t>
            </w:r>
          </w:p>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2. Развитие речи</w:t>
            </w:r>
          </w:p>
        </w:tc>
        <w:tc>
          <w:tcPr>
            <w:tcW w:w="4678" w:type="dxa"/>
            <w:tcBorders>
              <w:top w:val="single" w:sz="4" w:space="0" w:color="000000"/>
              <w:left w:val="single" w:sz="4" w:space="0" w:color="auto"/>
              <w:bottom w:val="single" w:sz="4" w:space="0" w:color="000000"/>
              <w:right w:val="single" w:sz="4" w:space="0" w:color="auto"/>
            </w:tcBorders>
            <w:shd w:val="clear" w:color="auto" w:fill="auto"/>
          </w:tcPr>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  разучивание комплексов пальчиковой гимнастики с речевым сопровождением</w:t>
            </w:r>
          </w:p>
        </w:tc>
        <w:tc>
          <w:tcPr>
            <w:tcW w:w="1989" w:type="dxa"/>
            <w:vMerge w:val="restart"/>
            <w:tcBorders>
              <w:top w:val="single" w:sz="4" w:space="0" w:color="000000"/>
              <w:left w:val="single" w:sz="4" w:space="0" w:color="auto"/>
              <w:right w:val="single" w:sz="4" w:space="0" w:color="000000"/>
            </w:tcBorders>
            <w:shd w:val="clear" w:color="auto" w:fill="auto"/>
          </w:tcPr>
          <w:p w:rsidR="004C00B5" w:rsidRPr="00910DE6" w:rsidRDefault="004C00B5" w:rsidP="004C00B5">
            <w:pPr>
              <w:snapToGrid w:val="0"/>
              <w:spacing w:after="0" w:line="240" w:lineRule="auto"/>
              <w:jc w:val="center"/>
              <w:rPr>
                <w:rFonts w:ascii="Times New Roman" w:hAnsi="Times New Roman" w:cs="Times New Roman"/>
                <w:sz w:val="24"/>
                <w:szCs w:val="24"/>
              </w:rPr>
            </w:pPr>
          </w:p>
          <w:p w:rsidR="004C00B5" w:rsidRPr="00910DE6" w:rsidRDefault="004C00B5" w:rsidP="004C00B5">
            <w:pPr>
              <w:snapToGrid w:val="0"/>
              <w:spacing w:after="0" w:line="240" w:lineRule="auto"/>
              <w:jc w:val="center"/>
              <w:rPr>
                <w:rFonts w:ascii="Times New Roman" w:hAnsi="Times New Roman" w:cs="Times New Roman"/>
                <w:sz w:val="24"/>
                <w:szCs w:val="24"/>
              </w:rPr>
            </w:pPr>
          </w:p>
          <w:p w:rsidR="004C00B5" w:rsidRPr="00910DE6" w:rsidRDefault="004C00B5" w:rsidP="004C00B5">
            <w:pPr>
              <w:snapToGrid w:val="0"/>
              <w:spacing w:after="0" w:line="240" w:lineRule="auto"/>
              <w:jc w:val="center"/>
              <w:rPr>
                <w:rFonts w:ascii="Times New Roman" w:hAnsi="Times New Roman" w:cs="Times New Roman"/>
                <w:sz w:val="24"/>
                <w:szCs w:val="24"/>
              </w:rPr>
            </w:pPr>
          </w:p>
          <w:p w:rsidR="004C00B5" w:rsidRPr="00910DE6" w:rsidRDefault="004C00B5" w:rsidP="004C00B5">
            <w:pPr>
              <w:snapToGrid w:val="0"/>
              <w:spacing w:after="0" w:line="240" w:lineRule="auto"/>
              <w:jc w:val="center"/>
              <w:rPr>
                <w:rFonts w:ascii="Times New Roman" w:hAnsi="Times New Roman" w:cs="Times New Roman"/>
                <w:sz w:val="24"/>
                <w:szCs w:val="24"/>
              </w:rPr>
            </w:pPr>
          </w:p>
          <w:p w:rsidR="004C00B5" w:rsidRPr="00910DE6" w:rsidRDefault="004C00B5" w:rsidP="004C00B5">
            <w:pPr>
              <w:snapToGrid w:val="0"/>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 xml:space="preserve">Спортивный инвентарь, музыкальные </w:t>
            </w:r>
            <w:r w:rsidRPr="00910DE6">
              <w:rPr>
                <w:rFonts w:ascii="Times New Roman" w:hAnsi="Times New Roman" w:cs="Times New Roman"/>
                <w:sz w:val="24"/>
                <w:szCs w:val="24"/>
              </w:rPr>
              <w:lastRenderedPageBreak/>
              <w:t>инструменты,  музыкальное сопровождение.</w:t>
            </w:r>
          </w:p>
        </w:tc>
      </w:tr>
      <w:tr w:rsidR="004C00B5" w:rsidRPr="00910DE6" w:rsidTr="007D381E">
        <w:trPr>
          <w:trHeight w:val="276"/>
        </w:trPr>
        <w:tc>
          <w:tcPr>
            <w:tcW w:w="675" w:type="dxa"/>
            <w:gridSpan w:val="2"/>
            <w:tcBorders>
              <w:top w:val="single" w:sz="4" w:space="0" w:color="000000"/>
              <w:left w:val="single" w:sz="4" w:space="0" w:color="000000"/>
              <w:bottom w:val="single" w:sz="4" w:space="0" w:color="000000"/>
            </w:tcBorders>
            <w:shd w:val="clear" w:color="auto" w:fill="auto"/>
          </w:tcPr>
          <w:p w:rsidR="004C00B5" w:rsidRPr="00910DE6" w:rsidRDefault="007D381E" w:rsidP="004C00B5">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19-20</w:t>
            </w:r>
          </w:p>
        </w:tc>
        <w:tc>
          <w:tcPr>
            <w:tcW w:w="1418" w:type="dxa"/>
            <w:tcBorders>
              <w:top w:val="single" w:sz="4" w:space="0" w:color="000000"/>
              <w:left w:val="single" w:sz="4" w:space="0" w:color="000000"/>
              <w:bottom w:val="single" w:sz="4" w:space="0" w:color="000000"/>
            </w:tcBorders>
            <w:shd w:val="clear" w:color="auto" w:fill="auto"/>
          </w:tcPr>
          <w:p w:rsidR="004C00B5" w:rsidRPr="00910DE6" w:rsidRDefault="004C00B5" w:rsidP="004C00B5">
            <w:pPr>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Упражнения йоги</w:t>
            </w:r>
          </w:p>
        </w:tc>
        <w:tc>
          <w:tcPr>
            <w:tcW w:w="850" w:type="dxa"/>
            <w:tcBorders>
              <w:top w:val="single" w:sz="4" w:space="0" w:color="000000"/>
              <w:left w:val="single" w:sz="4" w:space="0" w:color="auto"/>
              <w:bottom w:val="single" w:sz="4" w:space="0" w:color="000000"/>
            </w:tcBorders>
            <w:shd w:val="clear" w:color="auto" w:fill="auto"/>
          </w:tcPr>
          <w:p w:rsidR="004C00B5" w:rsidRPr="00910DE6" w:rsidRDefault="00F42925" w:rsidP="004C00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vMerge/>
            <w:tcBorders>
              <w:left w:val="single" w:sz="4" w:space="0" w:color="auto"/>
            </w:tcBorders>
            <w:shd w:val="clear" w:color="auto" w:fill="auto"/>
          </w:tcPr>
          <w:p w:rsidR="004C00B5" w:rsidRPr="00910DE6" w:rsidRDefault="004C00B5" w:rsidP="004C00B5">
            <w:pPr>
              <w:snapToGrid w:val="0"/>
              <w:spacing w:after="0" w:line="240" w:lineRule="auto"/>
              <w:jc w:val="both"/>
              <w:rPr>
                <w:rFonts w:ascii="Times New Roman" w:hAnsi="Times New Roman" w:cs="Times New Roman"/>
                <w:sz w:val="24"/>
                <w:szCs w:val="24"/>
              </w:rPr>
            </w:pPr>
          </w:p>
        </w:tc>
        <w:tc>
          <w:tcPr>
            <w:tcW w:w="3969" w:type="dxa"/>
            <w:tcBorders>
              <w:top w:val="single" w:sz="4" w:space="0" w:color="auto"/>
              <w:left w:val="single" w:sz="4" w:space="0" w:color="auto"/>
              <w:bottom w:val="single" w:sz="4" w:space="0" w:color="000000"/>
              <w:right w:val="single" w:sz="4" w:space="0" w:color="auto"/>
            </w:tcBorders>
            <w:shd w:val="clear" w:color="auto" w:fill="auto"/>
          </w:tcPr>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 xml:space="preserve">1. </w:t>
            </w:r>
            <w:r w:rsidRPr="00910DE6">
              <w:rPr>
                <w:rFonts w:ascii="Times New Roman" w:hAnsi="Times New Roman" w:cs="Times New Roman"/>
                <w:sz w:val="24"/>
                <w:szCs w:val="24"/>
              </w:rPr>
              <w:tab/>
              <w:t xml:space="preserve"> Развитие представлений о строении тела</w:t>
            </w:r>
          </w:p>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2. Развитие двигательной памяти и внимания</w:t>
            </w:r>
          </w:p>
          <w:p w:rsidR="004C00B5" w:rsidRPr="00910DE6" w:rsidRDefault="004C00B5" w:rsidP="004C00B5">
            <w:pPr>
              <w:tabs>
                <w:tab w:val="left" w:pos="756"/>
              </w:tabs>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lastRenderedPageBreak/>
              <w:t>3. Формирование умения сосредотачиваться</w:t>
            </w:r>
          </w:p>
        </w:tc>
        <w:tc>
          <w:tcPr>
            <w:tcW w:w="4678" w:type="dxa"/>
            <w:tcBorders>
              <w:top w:val="single" w:sz="4" w:space="0" w:color="000000"/>
              <w:left w:val="single" w:sz="4" w:space="0" w:color="auto"/>
              <w:bottom w:val="single" w:sz="4" w:space="0" w:color="000000"/>
              <w:right w:val="single" w:sz="4" w:space="0" w:color="auto"/>
            </w:tcBorders>
            <w:shd w:val="clear" w:color="auto" w:fill="auto"/>
          </w:tcPr>
          <w:p w:rsidR="004C00B5" w:rsidRPr="00910DE6" w:rsidRDefault="004C00B5" w:rsidP="004C00B5">
            <w:pPr>
              <w:pStyle w:val="a9"/>
              <w:jc w:val="both"/>
              <w:rPr>
                <w:b w:val="0"/>
                <w:sz w:val="24"/>
              </w:rPr>
            </w:pPr>
            <w:r w:rsidRPr="00910DE6">
              <w:rPr>
                <w:b w:val="0"/>
                <w:sz w:val="24"/>
              </w:rPr>
              <w:lastRenderedPageBreak/>
              <w:t>- разучивание простейших асанов (поз) йоги</w:t>
            </w:r>
          </w:p>
          <w:p w:rsidR="004C00B5" w:rsidRPr="00910DE6" w:rsidRDefault="004C00B5" w:rsidP="004C00B5">
            <w:pPr>
              <w:pStyle w:val="a9"/>
              <w:jc w:val="both"/>
              <w:rPr>
                <w:b w:val="0"/>
                <w:sz w:val="24"/>
              </w:rPr>
            </w:pPr>
          </w:p>
        </w:tc>
        <w:tc>
          <w:tcPr>
            <w:tcW w:w="1989" w:type="dxa"/>
            <w:vMerge/>
            <w:tcBorders>
              <w:left w:val="single" w:sz="4" w:space="0" w:color="auto"/>
              <w:right w:val="single" w:sz="4" w:space="0" w:color="000000"/>
            </w:tcBorders>
            <w:shd w:val="clear" w:color="auto" w:fill="auto"/>
          </w:tcPr>
          <w:p w:rsidR="004C00B5" w:rsidRPr="00910DE6" w:rsidRDefault="004C00B5" w:rsidP="004C00B5">
            <w:pPr>
              <w:snapToGrid w:val="0"/>
              <w:spacing w:after="0" w:line="240" w:lineRule="auto"/>
              <w:jc w:val="center"/>
              <w:rPr>
                <w:rFonts w:ascii="Times New Roman" w:hAnsi="Times New Roman" w:cs="Times New Roman"/>
                <w:sz w:val="24"/>
                <w:szCs w:val="24"/>
              </w:rPr>
            </w:pPr>
          </w:p>
        </w:tc>
      </w:tr>
      <w:tr w:rsidR="004C00B5" w:rsidRPr="00910DE6" w:rsidTr="007D381E">
        <w:trPr>
          <w:trHeight w:val="276"/>
        </w:trPr>
        <w:tc>
          <w:tcPr>
            <w:tcW w:w="675" w:type="dxa"/>
            <w:gridSpan w:val="2"/>
            <w:tcBorders>
              <w:top w:val="single" w:sz="4" w:space="0" w:color="000000"/>
              <w:left w:val="single" w:sz="4" w:space="0" w:color="000000"/>
              <w:bottom w:val="single" w:sz="4" w:space="0" w:color="000000"/>
            </w:tcBorders>
            <w:shd w:val="clear" w:color="auto" w:fill="auto"/>
          </w:tcPr>
          <w:p w:rsidR="004C00B5" w:rsidRPr="00910DE6" w:rsidRDefault="007D381E" w:rsidP="004C00B5">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21-25</w:t>
            </w:r>
          </w:p>
        </w:tc>
        <w:tc>
          <w:tcPr>
            <w:tcW w:w="1418" w:type="dxa"/>
            <w:tcBorders>
              <w:top w:val="single" w:sz="4" w:space="0" w:color="000000"/>
              <w:left w:val="single" w:sz="4" w:space="0" w:color="000000"/>
              <w:bottom w:val="single" w:sz="4" w:space="0" w:color="000000"/>
            </w:tcBorders>
            <w:shd w:val="clear" w:color="auto" w:fill="auto"/>
          </w:tcPr>
          <w:p w:rsidR="004C00B5" w:rsidRPr="00910DE6" w:rsidRDefault="004C00B5" w:rsidP="004C00B5">
            <w:pPr>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Упражнения на формирования правильной осанки и свода стопы и профилактика их нарушений</w:t>
            </w:r>
          </w:p>
        </w:tc>
        <w:tc>
          <w:tcPr>
            <w:tcW w:w="850" w:type="dxa"/>
            <w:tcBorders>
              <w:top w:val="single" w:sz="4" w:space="0" w:color="000000"/>
              <w:left w:val="single" w:sz="4" w:space="0" w:color="auto"/>
              <w:bottom w:val="single" w:sz="4" w:space="0" w:color="000000"/>
            </w:tcBorders>
            <w:shd w:val="clear" w:color="auto" w:fill="auto"/>
          </w:tcPr>
          <w:p w:rsidR="004C00B5" w:rsidRPr="00910DE6" w:rsidRDefault="00F42925" w:rsidP="004C00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843" w:type="dxa"/>
            <w:vMerge/>
            <w:tcBorders>
              <w:left w:val="single" w:sz="4" w:space="0" w:color="auto"/>
            </w:tcBorders>
            <w:shd w:val="clear" w:color="auto" w:fill="auto"/>
          </w:tcPr>
          <w:p w:rsidR="004C00B5" w:rsidRPr="00910DE6" w:rsidRDefault="004C00B5" w:rsidP="004C00B5">
            <w:pPr>
              <w:snapToGrid w:val="0"/>
              <w:spacing w:after="0" w:line="240" w:lineRule="auto"/>
              <w:jc w:val="both"/>
              <w:rPr>
                <w:rFonts w:ascii="Times New Roman" w:hAnsi="Times New Roman" w:cs="Times New Roman"/>
                <w:sz w:val="24"/>
                <w:szCs w:val="24"/>
              </w:rPr>
            </w:pPr>
          </w:p>
        </w:tc>
        <w:tc>
          <w:tcPr>
            <w:tcW w:w="3969" w:type="dxa"/>
            <w:tcBorders>
              <w:top w:val="single" w:sz="4" w:space="0" w:color="auto"/>
              <w:left w:val="single" w:sz="4" w:space="0" w:color="auto"/>
              <w:bottom w:val="single" w:sz="4" w:space="0" w:color="000000"/>
              <w:right w:val="single" w:sz="4" w:space="0" w:color="auto"/>
            </w:tcBorders>
            <w:shd w:val="clear" w:color="auto" w:fill="auto"/>
          </w:tcPr>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1. Развитие двигательной памяти и внимания</w:t>
            </w:r>
          </w:p>
        </w:tc>
        <w:tc>
          <w:tcPr>
            <w:tcW w:w="4678" w:type="dxa"/>
            <w:tcBorders>
              <w:top w:val="single" w:sz="4" w:space="0" w:color="000000"/>
              <w:left w:val="single" w:sz="4" w:space="0" w:color="auto"/>
              <w:bottom w:val="single" w:sz="4" w:space="0" w:color="000000"/>
              <w:right w:val="single" w:sz="4" w:space="0" w:color="auto"/>
            </w:tcBorders>
            <w:shd w:val="clear" w:color="auto" w:fill="auto"/>
          </w:tcPr>
          <w:p w:rsidR="004C00B5" w:rsidRPr="00910DE6" w:rsidRDefault="004C00B5" w:rsidP="004C00B5">
            <w:pPr>
              <w:pStyle w:val="a9"/>
              <w:jc w:val="both"/>
              <w:rPr>
                <w:b w:val="0"/>
                <w:sz w:val="24"/>
              </w:rPr>
            </w:pPr>
            <w:r w:rsidRPr="00910DE6">
              <w:rPr>
                <w:b w:val="0"/>
                <w:sz w:val="24"/>
              </w:rPr>
              <w:t>- разучивание комплексов упражнений на формирование правильной осанки</w:t>
            </w:r>
          </w:p>
          <w:p w:rsidR="004C00B5" w:rsidRPr="00910DE6" w:rsidRDefault="004C00B5" w:rsidP="004C00B5">
            <w:pPr>
              <w:pStyle w:val="a9"/>
              <w:jc w:val="both"/>
              <w:rPr>
                <w:b w:val="0"/>
                <w:sz w:val="24"/>
              </w:rPr>
            </w:pPr>
            <w:r w:rsidRPr="00910DE6">
              <w:rPr>
                <w:b w:val="0"/>
                <w:sz w:val="24"/>
              </w:rPr>
              <w:t>- разучивание комплексов упражнений, направленных на профилактику плоскостопия</w:t>
            </w:r>
          </w:p>
        </w:tc>
        <w:tc>
          <w:tcPr>
            <w:tcW w:w="1989" w:type="dxa"/>
            <w:vMerge/>
            <w:tcBorders>
              <w:left w:val="single" w:sz="4" w:space="0" w:color="auto"/>
              <w:right w:val="single" w:sz="4" w:space="0" w:color="000000"/>
            </w:tcBorders>
            <w:shd w:val="clear" w:color="auto" w:fill="auto"/>
          </w:tcPr>
          <w:p w:rsidR="004C00B5" w:rsidRPr="00910DE6" w:rsidRDefault="004C00B5" w:rsidP="004C00B5">
            <w:pPr>
              <w:snapToGrid w:val="0"/>
              <w:spacing w:after="0" w:line="240" w:lineRule="auto"/>
              <w:jc w:val="center"/>
              <w:rPr>
                <w:rFonts w:ascii="Times New Roman" w:hAnsi="Times New Roman" w:cs="Times New Roman"/>
                <w:sz w:val="24"/>
                <w:szCs w:val="24"/>
              </w:rPr>
            </w:pPr>
          </w:p>
        </w:tc>
      </w:tr>
      <w:tr w:rsidR="004C00B5" w:rsidRPr="00910DE6" w:rsidTr="007D381E">
        <w:trPr>
          <w:trHeight w:val="276"/>
        </w:trPr>
        <w:tc>
          <w:tcPr>
            <w:tcW w:w="675" w:type="dxa"/>
            <w:gridSpan w:val="2"/>
            <w:tcBorders>
              <w:top w:val="single" w:sz="4" w:space="0" w:color="000000"/>
              <w:left w:val="single" w:sz="4" w:space="0" w:color="000000"/>
              <w:bottom w:val="single" w:sz="4" w:space="0" w:color="000000"/>
            </w:tcBorders>
            <w:shd w:val="clear" w:color="auto" w:fill="auto"/>
          </w:tcPr>
          <w:p w:rsidR="004C00B5" w:rsidRPr="00910DE6" w:rsidRDefault="007D381E" w:rsidP="004C00B5">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26-28</w:t>
            </w:r>
          </w:p>
        </w:tc>
        <w:tc>
          <w:tcPr>
            <w:tcW w:w="1418" w:type="dxa"/>
            <w:tcBorders>
              <w:top w:val="single" w:sz="4" w:space="0" w:color="000000"/>
              <w:left w:val="single" w:sz="4" w:space="0" w:color="000000"/>
              <w:bottom w:val="single" w:sz="4" w:space="0" w:color="000000"/>
            </w:tcBorders>
            <w:shd w:val="clear" w:color="auto" w:fill="auto"/>
          </w:tcPr>
          <w:p w:rsidR="004C00B5" w:rsidRPr="00910DE6" w:rsidRDefault="004C00B5" w:rsidP="004C00B5">
            <w:pPr>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Игровой самомассаж</w:t>
            </w:r>
          </w:p>
        </w:tc>
        <w:tc>
          <w:tcPr>
            <w:tcW w:w="850" w:type="dxa"/>
            <w:tcBorders>
              <w:top w:val="single" w:sz="4" w:space="0" w:color="000000"/>
              <w:left w:val="single" w:sz="4" w:space="0" w:color="auto"/>
              <w:bottom w:val="single" w:sz="4" w:space="0" w:color="000000"/>
            </w:tcBorders>
            <w:shd w:val="clear" w:color="auto" w:fill="auto"/>
          </w:tcPr>
          <w:p w:rsidR="004C00B5" w:rsidRPr="00910DE6" w:rsidRDefault="00F42925" w:rsidP="004C00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843" w:type="dxa"/>
            <w:vMerge/>
            <w:tcBorders>
              <w:left w:val="single" w:sz="4" w:space="0" w:color="auto"/>
              <w:bottom w:val="single" w:sz="4" w:space="0" w:color="000000"/>
            </w:tcBorders>
            <w:shd w:val="clear" w:color="auto" w:fill="auto"/>
          </w:tcPr>
          <w:p w:rsidR="004C00B5" w:rsidRPr="00910DE6" w:rsidRDefault="004C00B5" w:rsidP="004C00B5">
            <w:pPr>
              <w:snapToGrid w:val="0"/>
              <w:spacing w:after="0" w:line="240" w:lineRule="auto"/>
              <w:jc w:val="both"/>
              <w:rPr>
                <w:rFonts w:ascii="Times New Roman" w:hAnsi="Times New Roman" w:cs="Times New Roman"/>
                <w:sz w:val="24"/>
                <w:szCs w:val="24"/>
              </w:rPr>
            </w:pPr>
          </w:p>
        </w:tc>
        <w:tc>
          <w:tcPr>
            <w:tcW w:w="3969" w:type="dxa"/>
            <w:tcBorders>
              <w:top w:val="single" w:sz="4" w:space="0" w:color="auto"/>
              <w:left w:val="single" w:sz="4" w:space="0" w:color="auto"/>
              <w:bottom w:val="single" w:sz="4" w:space="0" w:color="000000"/>
              <w:right w:val="single" w:sz="4" w:space="0" w:color="auto"/>
            </w:tcBorders>
            <w:shd w:val="clear" w:color="auto" w:fill="auto"/>
          </w:tcPr>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 xml:space="preserve">1. </w:t>
            </w:r>
            <w:r w:rsidRPr="00910DE6">
              <w:rPr>
                <w:rFonts w:ascii="Times New Roman" w:hAnsi="Times New Roman" w:cs="Times New Roman"/>
                <w:sz w:val="24"/>
                <w:szCs w:val="24"/>
              </w:rPr>
              <w:tab/>
              <w:t xml:space="preserve"> Развитие представлений о строении тела</w:t>
            </w:r>
          </w:p>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2. Развитие двигательной памяти и внимания</w:t>
            </w:r>
          </w:p>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3. Формирование умения работать в парах</w:t>
            </w:r>
          </w:p>
        </w:tc>
        <w:tc>
          <w:tcPr>
            <w:tcW w:w="4678" w:type="dxa"/>
            <w:tcBorders>
              <w:top w:val="single" w:sz="4" w:space="0" w:color="000000"/>
              <w:left w:val="single" w:sz="4" w:space="0" w:color="auto"/>
              <w:bottom w:val="single" w:sz="4" w:space="0" w:color="000000"/>
              <w:right w:val="single" w:sz="4" w:space="0" w:color="auto"/>
            </w:tcBorders>
            <w:shd w:val="clear" w:color="auto" w:fill="auto"/>
          </w:tcPr>
          <w:p w:rsidR="004C00B5" w:rsidRPr="00910DE6" w:rsidRDefault="004C00B5" w:rsidP="004C00B5">
            <w:pPr>
              <w:pStyle w:val="a9"/>
              <w:jc w:val="both"/>
              <w:rPr>
                <w:b w:val="0"/>
                <w:sz w:val="24"/>
              </w:rPr>
            </w:pPr>
            <w:r w:rsidRPr="00910DE6">
              <w:rPr>
                <w:b w:val="0"/>
                <w:sz w:val="24"/>
              </w:rPr>
              <w:t>- разучивание комплексов самомассажа</w:t>
            </w:r>
          </w:p>
          <w:p w:rsidR="004C00B5" w:rsidRPr="00910DE6" w:rsidRDefault="004C00B5" w:rsidP="004C00B5">
            <w:pPr>
              <w:pStyle w:val="a9"/>
              <w:jc w:val="both"/>
              <w:rPr>
                <w:b w:val="0"/>
                <w:sz w:val="24"/>
              </w:rPr>
            </w:pPr>
          </w:p>
        </w:tc>
        <w:tc>
          <w:tcPr>
            <w:tcW w:w="1989" w:type="dxa"/>
            <w:vMerge/>
            <w:tcBorders>
              <w:left w:val="single" w:sz="4" w:space="0" w:color="auto"/>
              <w:bottom w:val="single" w:sz="4" w:space="0" w:color="000000"/>
              <w:right w:val="single" w:sz="4" w:space="0" w:color="000000"/>
            </w:tcBorders>
            <w:shd w:val="clear" w:color="auto" w:fill="auto"/>
          </w:tcPr>
          <w:p w:rsidR="004C00B5" w:rsidRPr="00910DE6" w:rsidRDefault="004C00B5" w:rsidP="004C00B5">
            <w:pPr>
              <w:snapToGrid w:val="0"/>
              <w:spacing w:after="0" w:line="240" w:lineRule="auto"/>
              <w:jc w:val="center"/>
              <w:rPr>
                <w:rFonts w:ascii="Times New Roman" w:hAnsi="Times New Roman" w:cs="Times New Roman"/>
                <w:sz w:val="24"/>
                <w:szCs w:val="24"/>
              </w:rPr>
            </w:pPr>
          </w:p>
        </w:tc>
      </w:tr>
      <w:tr w:rsidR="004C00B5" w:rsidRPr="00910DE6" w:rsidTr="004C00B5">
        <w:trPr>
          <w:trHeight w:val="276"/>
        </w:trPr>
        <w:tc>
          <w:tcPr>
            <w:tcW w:w="15422" w:type="dxa"/>
            <w:gridSpan w:val="8"/>
            <w:tcBorders>
              <w:top w:val="single" w:sz="4" w:space="0" w:color="000000"/>
              <w:left w:val="single" w:sz="4" w:space="0" w:color="000000"/>
              <w:bottom w:val="single" w:sz="4" w:space="0" w:color="000000"/>
              <w:right w:val="single" w:sz="4" w:space="0" w:color="000000"/>
            </w:tcBorders>
            <w:shd w:val="clear" w:color="auto" w:fill="auto"/>
          </w:tcPr>
          <w:p w:rsidR="004C00B5" w:rsidRPr="00910DE6" w:rsidRDefault="004C00B5" w:rsidP="004C00B5">
            <w:pPr>
              <w:snapToGrid w:val="0"/>
              <w:spacing w:after="0" w:line="240" w:lineRule="auto"/>
              <w:jc w:val="center"/>
              <w:rPr>
                <w:rFonts w:ascii="Times New Roman" w:hAnsi="Times New Roman" w:cs="Times New Roman"/>
                <w:b/>
                <w:sz w:val="24"/>
                <w:szCs w:val="24"/>
              </w:rPr>
            </w:pPr>
            <w:r w:rsidRPr="00910DE6">
              <w:rPr>
                <w:rFonts w:ascii="Times New Roman" w:hAnsi="Times New Roman" w:cs="Times New Roman"/>
                <w:b/>
                <w:sz w:val="24"/>
                <w:szCs w:val="24"/>
              </w:rPr>
              <w:t xml:space="preserve"> Музыкально-подвижные игры</w:t>
            </w:r>
          </w:p>
        </w:tc>
      </w:tr>
      <w:tr w:rsidR="004C00B5" w:rsidRPr="00910DE6" w:rsidTr="007D381E">
        <w:trPr>
          <w:trHeight w:val="276"/>
        </w:trPr>
        <w:tc>
          <w:tcPr>
            <w:tcW w:w="675" w:type="dxa"/>
            <w:gridSpan w:val="2"/>
            <w:tcBorders>
              <w:top w:val="single" w:sz="4" w:space="0" w:color="000000"/>
              <w:left w:val="single" w:sz="4" w:space="0" w:color="000000"/>
              <w:bottom w:val="single" w:sz="4" w:space="0" w:color="000000"/>
            </w:tcBorders>
            <w:shd w:val="clear" w:color="auto" w:fill="auto"/>
          </w:tcPr>
          <w:p w:rsidR="004C00B5" w:rsidRPr="00910DE6" w:rsidRDefault="007D381E" w:rsidP="004C00B5">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29-30</w:t>
            </w:r>
            <w:r w:rsidR="004C00B5" w:rsidRPr="00910DE6">
              <w:rPr>
                <w:rFonts w:ascii="Times New Roman" w:hAnsi="Times New Roman" w:cs="Times New Roman"/>
                <w:sz w:val="24"/>
                <w:szCs w:val="24"/>
              </w:rPr>
              <w:t>.</w:t>
            </w:r>
          </w:p>
        </w:tc>
        <w:tc>
          <w:tcPr>
            <w:tcW w:w="1418" w:type="dxa"/>
            <w:tcBorders>
              <w:top w:val="single" w:sz="4" w:space="0" w:color="000000"/>
              <w:left w:val="single" w:sz="4" w:space="0" w:color="000000"/>
              <w:bottom w:val="single" w:sz="4" w:space="0" w:color="000000"/>
            </w:tcBorders>
            <w:shd w:val="clear" w:color="auto" w:fill="auto"/>
          </w:tcPr>
          <w:p w:rsidR="004C00B5" w:rsidRPr="00910DE6" w:rsidRDefault="004C00B5" w:rsidP="004C00B5">
            <w:pPr>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Игры с пением и речевым сопровождением</w:t>
            </w:r>
          </w:p>
        </w:tc>
        <w:tc>
          <w:tcPr>
            <w:tcW w:w="850" w:type="dxa"/>
            <w:tcBorders>
              <w:top w:val="single" w:sz="4" w:space="0" w:color="000000"/>
              <w:left w:val="single" w:sz="4" w:space="0" w:color="auto"/>
              <w:bottom w:val="single" w:sz="4" w:space="0" w:color="000000"/>
            </w:tcBorders>
            <w:shd w:val="clear" w:color="auto" w:fill="auto"/>
          </w:tcPr>
          <w:p w:rsidR="004C00B5" w:rsidRPr="00910DE6" w:rsidRDefault="00F42925" w:rsidP="004C00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vMerge w:val="restart"/>
            <w:tcBorders>
              <w:top w:val="single" w:sz="4" w:space="0" w:color="000000"/>
              <w:left w:val="single" w:sz="4" w:space="0" w:color="auto"/>
            </w:tcBorders>
            <w:shd w:val="clear" w:color="auto" w:fill="auto"/>
          </w:tcPr>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1. Развитие представлений об окружающем мире</w:t>
            </w:r>
          </w:p>
          <w:p w:rsidR="004C00B5" w:rsidRPr="00910DE6" w:rsidRDefault="004C00B5" w:rsidP="004C00B5">
            <w:pPr>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2. Развитие контроля над эмоциональным состоянием (уметь проигрывать, выигрывать)</w:t>
            </w:r>
          </w:p>
          <w:p w:rsidR="004C00B5" w:rsidRPr="00910DE6" w:rsidRDefault="004C00B5" w:rsidP="004C00B5">
            <w:pPr>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 xml:space="preserve">3. Развитие двигательной </w:t>
            </w:r>
            <w:r w:rsidRPr="00910DE6">
              <w:rPr>
                <w:rFonts w:ascii="Times New Roman" w:hAnsi="Times New Roman" w:cs="Times New Roman"/>
                <w:sz w:val="24"/>
                <w:szCs w:val="24"/>
              </w:rPr>
              <w:lastRenderedPageBreak/>
              <w:t>реакции, точности, ловкости;</w:t>
            </w:r>
          </w:p>
          <w:p w:rsidR="004C00B5" w:rsidRPr="00910DE6" w:rsidRDefault="004C00B5" w:rsidP="004C00B5">
            <w:pPr>
              <w:snapToGrid w:val="0"/>
              <w:spacing w:after="0" w:line="240" w:lineRule="auto"/>
              <w:jc w:val="both"/>
              <w:rPr>
                <w:rFonts w:ascii="Times New Roman" w:hAnsi="Times New Roman" w:cs="Times New Roman"/>
                <w:sz w:val="24"/>
                <w:szCs w:val="24"/>
              </w:rPr>
            </w:pPr>
          </w:p>
        </w:tc>
        <w:tc>
          <w:tcPr>
            <w:tcW w:w="3969" w:type="dxa"/>
            <w:vMerge w:val="restart"/>
            <w:tcBorders>
              <w:top w:val="single" w:sz="4" w:space="0" w:color="000000"/>
              <w:left w:val="single" w:sz="4" w:space="0" w:color="auto"/>
              <w:right w:val="single" w:sz="4" w:space="0" w:color="auto"/>
            </w:tcBorders>
            <w:shd w:val="clear" w:color="auto" w:fill="auto"/>
          </w:tcPr>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lastRenderedPageBreak/>
              <w:t>1. Развитие речи</w:t>
            </w:r>
          </w:p>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2. Развитие навыков сотрудничества, умения работать в команде</w:t>
            </w:r>
          </w:p>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3.  Развитие слухового и зрительного восприятия, оптико-пространственного восприятия</w:t>
            </w:r>
          </w:p>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4.  Формирование положительного эмоционального фона</w:t>
            </w:r>
          </w:p>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5. Развитие двигательной памяти и внимания</w:t>
            </w:r>
          </w:p>
          <w:p w:rsidR="004C00B5" w:rsidRPr="00910DE6" w:rsidRDefault="004C00B5" w:rsidP="004C00B5">
            <w:pPr>
              <w:pStyle w:val="a9"/>
              <w:jc w:val="both"/>
              <w:rPr>
                <w:b w:val="0"/>
                <w:sz w:val="24"/>
              </w:rPr>
            </w:pPr>
            <w:r w:rsidRPr="00910DE6">
              <w:rPr>
                <w:b w:val="0"/>
                <w:sz w:val="24"/>
              </w:rPr>
              <w:t>- развитие фантазийно-образного мышления</w:t>
            </w:r>
          </w:p>
        </w:tc>
        <w:tc>
          <w:tcPr>
            <w:tcW w:w="4678" w:type="dxa"/>
            <w:tcBorders>
              <w:top w:val="single" w:sz="4" w:space="0" w:color="000000"/>
              <w:left w:val="single" w:sz="4" w:space="0" w:color="auto"/>
              <w:bottom w:val="single" w:sz="4" w:space="0" w:color="000000"/>
              <w:right w:val="single" w:sz="4" w:space="0" w:color="auto"/>
            </w:tcBorders>
            <w:shd w:val="clear" w:color="auto" w:fill="auto"/>
          </w:tcPr>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 разучивание игр</w:t>
            </w:r>
          </w:p>
          <w:p w:rsidR="004C00B5" w:rsidRPr="00910DE6" w:rsidRDefault="004C00B5" w:rsidP="004C00B5">
            <w:pPr>
              <w:snapToGrid w:val="0"/>
              <w:spacing w:after="0" w:line="240" w:lineRule="auto"/>
              <w:jc w:val="both"/>
              <w:rPr>
                <w:rFonts w:ascii="Times New Roman" w:hAnsi="Times New Roman" w:cs="Times New Roman"/>
                <w:sz w:val="24"/>
                <w:szCs w:val="24"/>
              </w:rPr>
            </w:pPr>
            <w:r w:rsidRPr="00910DE6">
              <w:rPr>
                <w:rFonts w:ascii="Times New Roman" w:hAnsi="Times New Roman" w:cs="Times New Roman"/>
                <w:sz w:val="24"/>
                <w:szCs w:val="24"/>
              </w:rPr>
              <w:t>- разучивание стишков, скороговорок и т.п.</w:t>
            </w:r>
          </w:p>
        </w:tc>
        <w:tc>
          <w:tcPr>
            <w:tcW w:w="1989" w:type="dxa"/>
            <w:vMerge w:val="restart"/>
            <w:tcBorders>
              <w:top w:val="single" w:sz="4" w:space="0" w:color="000000"/>
              <w:left w:val="single" w:sz="4" w:space="0" w:color="auto"/>
              <w:right w:val="single" w:sz="4" w:space="0" w:color="000000"/>
            </w:tcBorders>
            <w:shd w:val="clear" w:color="auto" w:fill="auto"/>
          </w:tcPr>
          <w:p w:rsidR="004C00B5" w:rsidRPr="00910DE6" w:rsidRDefault="004C00B5" w:rsidP="004C00B5">
            <w:pPr>
              <w:pStyle w:val="a9"/>
              <w:jc w:val="center"/>
              <w:rPr>
                <w:b w:val="0"/>
                <w:sz w:val="24"/>
              </w:rPr>
            </w:pPr>
          </w:p>
          <w:p w:rsidR="004C00B5" w:rsidRPr="00910DE6" w:rsidRDefault="004C00B5" w:rsidP="004C00B5">
            <w:pPr>
              <w:pStyle w:val="a9"/>
              <w:jc w:val="center"/>
              <w:rPr>
                <w:b w:val="0"/>
                <w:sz w:val="24"/>
              </w:rPr>
            </w:pPr>
          </w:p>
          <w:p w:rsidR="004C00B5" w:rsidRPr="00910DE6" w:rsidRDefault="004C00B5" w:rsidP="004C00B5">
            <w:pPr>
              <w:pStyle w:val="a9"/>
              <w:jc w:val="center"/>
              <w:rPr>
                <w:b w:val="0"/>
                <w:sz w:val="24"/>
                <w:highlight w:val="yellow"/>
              </w:rPr>
            </w:pPr>
            <w:r w:rsidRPr="00910DE6">
              <w:rPr>
                <w:b w:val="0"/>
                <w:sz w:val="24"/>
              </w:rPr>
              <w:t>Спортивный инвентарь, музыкальные инструменты, журнал инструктажа, музыкальное сопровождение.</w:t>
            </w:r>
          </w:p>
        </w:tc>
      </w:tr>
      <w:tr w:rsidR="004C00B5" w:rsidRPr="00910DE6" w:rsidTr="007D381E">
        <w:trPr>
          <w:trHeight w:val="276"/>
        </w:trPr>
        <w:tc>
          <w:tcPr>
            <w:tcW w:w="675" w:type="dxa"/>
            <w:gridSpan w:val="2"/>
            <w:tcBorders>
              <w:top w:val="single" w:sz="4" w:space="0" w:color="000000"/>
              <w:left w:val="single" w:sz="4" w:space="0" w:color="000000"/>
              <w:bottom w:val="single" w:sz="4" w:space="0" w:color="000000"/>
            </w:tcBorders>
            <w:shd w:val="clear" w:color="auto" w:fill="auto"/>
          </w:tcPr>
          <w:p w:rsidR="004C00B5" w:rsidRPr="00910DE6" w:rsidRDefault="007D381E" w:rsidP="004C00B5">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31-33</w:t>
            </w:r>
          </w:p>
        </w:tc>
        <w:tc>
          <w:tcPr>
            <w:tcW w:w="1418" w:type="dxa"/>
            <w:tcBorders>
              <w:top w:val="single" w:sz="4" w:space="0" w:color="000000"/>
              <w:left w:val="single" w:sz="4" w:space="0" w:color="000000"/>
              <w:bottom w:val="single" w:sz="4" w:space="0" w:color="000000"/>
            </w:tcBorders>
            <w:shd w:val="clear" w:color="auto" w:fill="auto"/>
          </w:tcPr>
          <w:p w:rsidR="004C00B5" w:rsidRPr="00910DE6" w:rsidRDefault="004C00B5" w:rsidP="004C00B5">
            <w:pPr>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Сюжетно-игровые занятия</w:t>
            </w:r>
          </w:p>
        </w:tc>
        <w:tc>
          <w:tcPr>
            <w:tcW w:w="850" w:type="dxa"/>
            <w:tcBorders>
              <w:top w:val="single" w:sz="4" w:space="0" w:color="000000"/>
              <w:left w:val="single" w:sz="4" w:space="0" w:color="auto"/>
              <w:bottom w:val="single" w:sz="4" w:space="0" w:color="000000"/>
            </w:tcBorders>
            <w:shd w:val="clear" w:color="auto" w:fill="auto"/>
          </w:tcPr>
          <w:p w:rsidR="004C00B5" w:rsidRPr="00910DE6" w:rsidRDefault="00F42925" w:rsidP="004C00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p w:rsidR="004C00B5" w:rsidRPr="00910DE6" w:rsidRDefault="004C00B5" w:rsidP="004C00B5">
            <w:pPr>
              <w:spacing w:after="0" w:line="240" w:lineRule="auto"/>
              <w:rPr>
                <w:rFonts w:ascii="Times New Roman" w:hAnsi="Times New Roman" w:cs="Times New Roman"/>
                <w:sz w:val="24"/>
                <w:szCs w:val="24"/>
              </w:rPr>
            </w:pPr>
          </w:p>
          <w:p w:rsidR="004C00B5" w:rsidRPr="00910DE6" w:rsidRDefault="004C00B5" w:rsidP="004C00B5">
            <w:pPr>
              <w:spacing w:after="0" w:line="240" w:lineRule="auto"/>
              <w:rPr>
                <w:rFonts w:ascii="Times New Roman" w:hAnsi="Times New Roman" w:cs="Times New Roman"/>
                <w:sz w:val="24"/>
                <w:szCs w:val="24"/>
              </w:rPr>
            </w:pPr>
          </w:p>
        </w:tc>
        <w:tc>
          <w:tcPr>
            <w:tcW w:w="1843" w:type="dxa"/>
            <w:vMerge/>
            <w:tcBorders>
              <w:left w:val="single" w:sz="4" w:space="0" w:color="auto"/>
              <w:bottom w:val="single" w:sz="4" w:space="0" w:color="000000"/>
            </w:tcBorders>
            <w:shd w:val="clear" w:color="auto" w:fill="auto"/>
          </w:tcPr>
          <w:p w:rsidR="004C00B5" w:rsidRPr="00910DE6" w:rsidRDefault="004C00B5" w:rsidP="004C00B5">
            <w:pPr>
              <w:snapToGrid w:val="0"/>
              <w:spacing w:after="0" w:line="240" w:lineRule="auto"/>
              <w:jc w:val="both"/>
              <w:rPr>
                <w:rFonts w:ascii="Times New Roman" w:hAnsi="Times New Roman" w:cs="Times New Roman"/>
                <w:sz w:val="24"/>
                <w:szCs w:val="24"/>
              </w:rPr>
            </w:pPr>
          </w:p>
        </w:tc>
        <w:tc>
          <w:tcPr>
            <w:tcW w:w="3969" w:type="dxa"/>
            <w:vMerge/>
            <w:tcBorders>
              <w:left w:val="single" w:sz="4" w:space="0" w:color="auto"/>
              <w:right w:val="single" w:sz="4" w:space="0" w:color="auto"/>
            </w:tcBorders>
            <w:shd w:val="clear" w:color="auto" w:fill="auto"/>
          </w:tcPr>
          <w:p w:rsidR="004C00B5" w:rsidRPr="00910DE6" w:rsidRDefault="004C00B5" w:rsidP="004C00B5">
            <w:pPr>
              <w:snapToGrid w:val="0"/>
              <w:spacing w:after="0" w:line="240" w:lineRule="auto"/>
              <w:ind w:left="720"/>
              <w:jc w:val="both"/>
              <w:rPr>
                <w:rFonts w:ascii="Times New Roman" w:hAnsi="Times New Roman" w:cs="Times New Roman"/>
                <w:sz w:val="24"/>
                <w:szCs w:val="24"/>
              </w:rPr>
            </w:pPr>
          </w:p>
        </w:tc>
        <w:tc>
          <w:tcPr>
            <w:tcW w:w="4678" w:type="dxa"/>
            <w:tcBorders>
              <w:top w:val="single" w:sz="4" w:space="0" w:color="000000"/>
              <w:left w:val="single" w:sz="4" w:space="0" w:color="auto"/>
              <w:bottom w:val="single" w:sz="4" w:space="0" w:color="000000"/>
              <w:right w:val="single" w:sz="4" w:space="0" w:color="auto"/>
            </w:tcBorders>
            <w:shd w:val="clear" w:color="auto" w:fill="auto"/>
          </w:tcPr>
          <w:p w:rsidR="004C00B5" w:rsidRPr="00910DE6" w:rsidRDefault="004C00B5" w:rsidP="004C00B5">
            <w:pPr>
              <w:pStyle w:val="a9"/>
              <w:jc w:val="both"/>
              <w:rPr>
                <w:b w:val="0"/>
                <w:sz w:val="24"/>
              </w:rPr>
            </w:pPr>
            <w:r w:rsidRPr="00910DE6">
              <w:rPr>
                <w:b w:val="0"/>
                <w:sz w:val="24"/>
              </w:rPr>
              <w:t>- следование словесным командам учителя, согласно сюжетно-игровому занятию</w:t>
            </w:r>
          </w:p>
          <w:p w:rsidR="004C00B5" w:rsidRPr="00910DE6" w:rsidRDefault="004C00B5" w:rsidP="004C00B5">
            <w:pPr>
              <w:pStyle w:val="a9"/>
              <w:jc w:val="both"/>
              <w:rPr>
                <w:b w:val="0"/>
                <w:sz w:val="24"/>
              </w:rPr>
            </w:pPr>
          </w:p>
        </w:tc>
        <w:tc>
          <w:tcPr>
            <w:tcW w:w="1989" w:type="dxa"/>
            <w:vMerge/>
            <w:tcBorders>
              <w:left w:val="single" w:sz="4" w:space="0" w:color="auto"/>
              <w:right w:val="single" w:sz="4" w:space="0" w:color="000000"/>
            </w:tcBorders>
            <w:shd w:val="clear" w:color="auto" w:fill="auto"/>
          </w:tcPr>
          <w:p w:rsidR="004C00B5" w:rsidRPr="00910DE6" w:rsidRDefault="004C00B5" w:rsidP="004C00B5">
            <w:pPr>
              <w:snapToGrid w:val="0"/>
              <w:spacing w:after="0" w:line="240" w:lineRule="auto"/>
              <w:jc w:val="center"/>
              <w:rPr>
                <w:rFonts w:ascii="Times New Roman" w:hAnsi="Times New Roman" w:cs="Times New Roman"/>
                <w:sz w:val="24"/>
                <w:szCs w:val="24"/>
              </w:rPr>
            </w:pPr>
          </w:p>
        </w:tc>
      </w:tr>
      <w:tr w:rsidR="004C00B5" w:rsidRPr="00910DE6" w:rsidTr="004C00B5">
        <w:trPr>
          <w:trHeight w:val="276"/>
        </w:trPr>
        <w:tc>
          <w:tcPr>
            <w:tcW w:w="15422" w:type="dxa"/>
            <w:gridSpan w:val="8"/>
            <w:tcBorders>
              <w:top w:val="single" w:sz="4" w:space="0" w:color="000000"/>
              <w:left w:val="single" w:sz="4" w:space="0" w:color="000000"/>
              <w:bottom w:val="single" w:sz="4" w:space="0" w:color="000000"/>
              <w:right w:val="single" w:sz="4" w:space="0" w:color="000000"/>
            </w:tcBorders>
            <w:shd w:val="clear" w:color="auto" w:fill="auto"/>
          </w:tcPr>
          <w:p w:rsidR="004C00B5" w:rsidRPr="000C5C26" w:rsidRDefault="004C00B5" w:rsidP="004C00B5">
            <w:pPr>
              <w:snapToGrid w:val="0"/>
              <w:spacing w:after="0" w:line="240" w:lineRule="auto"/>
              <w:jc w:val="center"/>
              <w:rPr>
                <w:rFonts w:ascii="Times New Roman" w:hAnsi="Times New Roman" w:cs="Times New Roman"/>
                <w:b/>
                <w:sz w:val="24"/>
                <w:szCs w:val="24"/>
              </w:rPr>
            </w:pPr>
            <w:r w:rsidRPr="00910DE6">
              <w:rPr>
                <w:rFonts w:ascii="Times New Roman" w:hAnsi="Times New Roman" w:cs="Times New Roman"/>
                <w:sz w:val="24"/>
                <w:szCs w:val="24"/>
              </w:rPr>
              <w:lastRenderedPageBreak/>
              <w:t xml:space="preserve"> </w:t>
            </w:r>
            <w:r w:rsidRPr="000C5C26">
              <w:rPr>
                <w:rFonts w:ascii="Times New Roman" w:hAnsi="Times New Roman" w:cs="Times New Roman"/>
                <w:b/>
                <w:sz w:val="24"/>
                <w:szCs w:val="24"/>
              </w:rPr>
              <w:t>Итоговый урок</w:t>
            </w:r>
          </w:p>
        </w:tc>
      </w:tr>
      <w:tr w:rsidR="004C00B5" w:rsidRPr="00910DE6" w:rsidTr="007D381E">
        <w:trPr>
          <w:trHeight w:val="276"/>
        </w:trPr>
        <w:tc>
          <w:tcPr>
            <w:tcW w:w="675" w:type="dxa"/>
            <w:gridSpan w:val="2"/>
            <w:tcBorders>
              <w:top w:val="single" w:sz="4" w:space="0" w:color="000000"/>
              <w:left w:val="single" w:sz="4" w:space="0" w:color="000000"/>
              <w:bottom w:val="single" w:sz="4" w:space="0" w:color="000000"/>
            </w:tcBorders>
            <w:shd w:val="clear" w:color="auto" w:fill="auto"/>
          </w:tcPr>
          <w:p w:rsidR="004C00B5" w:rsidRPr="00910DE6" w:rsidRDefault="007D381E" w:rsidP="004C00B5">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34</w:t>
            </w:r>
            <w:r w:rsidR="004C00B5" w:rsidRPr="00910DE6">
              <w:rPr>
                <w:rFonts w:ascii="Times New Roman" w:hAnsi="Times New Roman" w:cs="Times New Roman"/>
                <w:sz w:val="24"/>
                <w:szCs w:val="24"/>
              </w:rPr>
              <w:t>.</w:t>
            </w:r>
          </w:p>
        </w:tc>
        <w:tc>
          <w:tcPr>
            <w:tcW w:w="1418" w:type="dxa"/>
            <w:tcBorders>
              <w:top w:val="single" w:sz="4" w:space="0" w:color="000000"/>
              <w:left w:val="single" w:sz="4" w:space="0" w:color="000000"/>
              <w:bottom w:val="single" w:sz="4" w:space="0" w:color="000000"/>
            </w:tcBorders>
            <w:shd w:val="clear" w:color="auto" w:fill="auto"/>
          </w:tcPr>
          <w:p w:rsidR="004C00B5" w:rsidRPr="00910DE6" w:rsidRDefault="004C00B5" w:rsidP="004C00B5">
            <w:pPr>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Контрольный урок</w:t>
            </w:r>
          </w:p>
        </w:tc>
        <w:tc>
          <w:tcPr>
            <w:tcW w:w="850" w:type="dxa"/>
            <w:tcBorders>
              <w:top w:val="single" w:sz="4" w:space="0" w:color="000000"/>
              <w:left w:val="single" w:sz="4" w:space="0" w:color="auto"/>
              <w:bottom w:val="single" w:sz="4" w:space="0" w:color="000000"/>
            </w:tcBorders>
            <w:shd w:val="clear" w:color="auto" w:fill="auto"/>
          </w:tcPr>
          <w:p w:rsidR="004C00B5" w:rsidRPr="00910DE6" w:rsidRDefault="004C00B5" w:rsidP="004C00B5">
            <w:pPr>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1</w:t>
            </w:r>
          </w:p>
        </w:tc>
        <w:tc>
          <w:tcPr>
            <w:tcW w:w="1843" w:type="dxa"/>
            <w:tcBorders>
              <w:top w:val="single" w:sz="4" w:space="0" w:color="000000"/>
              <w:left w:val="single" w:sz="4" w:space="0" w:color="auto"/>
              <w:bottom w:val="single" w:sz="4" w:space="0" w:color="000000"/>
            </w:tcBorders>
            <w:shd w:val="clear" w:color="auto" w:fill="auto"/>
          </w:tcPr>
          <w:p w:rsidR="004C00B5" w:rsidRPr="00910DE6" w:rsidRDefault="004C00B5" w:rsidP="004C00B5">
            <w:pPr>
              <w:snapToGrid w:val="0"/>
              <w:spacing w:after="0" w:line="240" w:lineRule="auto"/>
              <w:rPr>
                <w:rFonts w:ascii="Times New Roman" w:hAnsi="Times New Roman" w:cs="Times New Roman"/>
                <w:sz w:val="24"/>
                <w:szCs w:val="24"/>
              </w:rPr>
            </w:pPr>
            <w:r w:rsidRPr="00910DE6">
              <w:rPr>
                <w:rFonts w:ascii="Times New Roman" w:hAnsi="Times New Roman" w:cs="Times New Roman"/>
                <w:sz w:val="24"/>
                <w:szCs w:val="24"/>
              </w:rPr>
              <w:t>1. Уметь самостоятельно определять направления движения по словестной инструкции учителя или по звуковому сигналу</w:t>
            </w:r>
          </w:p>
        </w:tc>
        <w:tc>
          <w:tcPr>
            <w:tcW w:w="3969" w:type="dxa"/>
            <w:tcBorders>
              <w:top w:val="single" w:sz="4" w:space="0" w:color="000000"/>
              <w:left w:val="single" w:sz="4" w:space="0" w:color="auto"/>
              <w:bottom w:val="single" w:sz="4" w:space="0" w:color="000000"/>
              <w:right w:val="single" w:sz="4" w:space="0" w:color="auto"/>
            </w:tcBorders>
            <w:shd w:val="clear" w:color="auto" w:fill="auto"/>
          </w:tcPr>
          <w:p w:rsidR="004C00B5" w:rsidRPr="00910DE6" w:rsidRDefault="004C00B5" w:rsidP="004C00B5">
            <w:pPr>
              <w:snapToGrid w:val="0"/>
              <w:spacing w:after="0" w:line="240" w:lineRule="auto"/>
              <w:rPr>
                <w:rFonts w:ascii="Times New Roman" w:hAnsi="Times New Roman" w:cs="Times New Roman"/>
                <w:sz w:val="24"/>
                <w:szCs w:val="24"/>
              </w:rPr>
            </w:pPr>
            <w:r w:rsidRPr="00910DE6">
              <w:rPr>
                <w:rFonts w:ascii="Times New Roman" w:hAnsi="Times New Roman" w:cs="Times New Roman"/>
                <w:sz w:val="24"/>
                <w:szCs w:val="24"/>
              </w:rPr>
              <w:t>1. Коррекция слухового и зрительного восприятия</w:t>
            </w:r>
          </w:p>
          <w:p w:rsidR="004C00B5" w:rsidRPr="00910DE6" w:rsidRDefault="004C00B5" w:rsidP="004C00B5">
            <w:pPr>
              <w:snapToGrid w:val="0"/>
              <w:spacing w:after="0" w:line="240" w:lineRule="auto"/>
              <w:rPr>
                <w:rFonts w:ascii="Times New Roman" w:hAnsi="Times New Roman" w:cs="Times New Roman"/>
                <w:sz w:val="24"/>
                <w:szCs w:val="24"/>
              </w:rPr>
            </w:pPr>
            <w:r w:rsidRPr="00910DE6">
              <w:rPr>
                <w:rFonts w:ascii="Times New Roman" w:hAnsi="Times New Roman" w:cs="Times New Roman"/>
                <w:sz w:val="24"/>
                <w:szCs w:val="24"/>
              </w:rPr>
              <w:t>2. Развитие оптико-пространственного восприятия</w:t>
            </w:r>
          </w:p>
          <w:p w:rsidR="004C00B5" w:rsidRPr="00910DE6" w:rsidRDefault="004C00B5" w:rsidP="004C00B5">
            <w:pPr>
              <w:snapToGrid w:val="0"/>
              <w:spacing w:after="0" w:line="240" w:lineRule="auto"/>
              <w:rPr>
                <w:rFonts w:ascii="Times New Roman" w:hAnsi="Times New Roman" w:cs="Times New Roman"/>
                <w:sz w:val="24"/>
                <w:szCs w:val="24"/>
              </w:rPr>
            </w:pPr>
            <w:r w:rsidRPr="00910DE6">
              <w:rPr>
                <w:rFonts w:ascii="Times New Roman" w:hAnsi="Times New Roman" w:cs="Times New Roman"/>
                <w:sz w:val="24"/>
                <w:szCs w:val="24"/>
              </w:rPr>
              <w:t>3. Развитие двигательной памяти и внимания</w:t>
            </w:r>
          </w:p>
        </w:tc>
        <w:tc>
          <w:tcPr>
            <w:tcW w:w="4678" w:type="dxa"/>
            <w:tcBorders>
              <w:top w:val="single" w:sz="4" w:space="0" w:color="000000"/>
              <w:left w:val="single" w:sz="4" w:space="0" w:color="auto"/>
              <w:bottom w:val="single" w:sz="4" w:space="0" w:color="000000"/>
              <w:right w:val="single" w:sz="4" w:space="0" w:color="auto"/>
            </w:tcBorders>
            <w:shd w:val="clear" w:color="auto" w:fill="auto"/>
          </w:tcPr>
          <w:p w:rsidR="004C00B5" w:rsidRPr="00910DE6" w:rsidRDefault="004C00B5" w:rsidP="004C00B5">
            <w:pPr>
              <w:snapToGrid w:val="0"/>
              <w:spacing w:after="0" w:line="240" w:lineRule="auto"/>
              <w:rPr>
                <w:rFonts w:ascii="Times New Roman" w:hAnsi="Times New Roman" w:cs="Times New Roman"/>
                <w:sz w:val="24"/>
                <w:szCs w:val="24"/>
              </w:rPr>
            </w:pPr>
          </w:p>
        </w:tc>
        <w:tc>
          <w:tcPr>
            <w:tcW w:w="1989" w:type="dxa"/>
            <w:tcBorders>
              <w:top w:val="single" w:sz="4" w:space="0" w:color="000000"/>
              <w:left w:val="single" w:sz="4" w:space="0" w:color="auto"/>
              <w:bottom w:val="single" w:sz="4" w:space="0" w:color="000000"/>
              <w:right w:val="single" w:sz="4" w:space="0" w:color="000000"/>
            </w:tcBorders>
            <w:shd w:val="clear" w:color="auto" w:fill="auto"/>
          </w:tcPr>
          <w:p w:rsidR="004C00B5" w:rsidRPr="00910DE6" w:rsidRDefault="004C00B5" w:rsidP="004C00B5">
            <w:pPr>
              <w:snapToGrid w:val="0"/>
              <w:spacing w:after="0" w:line="240" w:lineRule="auto"/>
              <w:jc w:val="center"/>
              <w:rPr>
                <w:rFonts w:ascii="Times New Roman" w:hAnsi="Times New Roman" w:cs="Times New Roman"/>
                <w:sz w:val="24"/>
                <w:szCs w:val="24"/>
              </w:rPr>
            </w:pPr>
            <w:r w:rsidRPr="00910DE6">
              <w:rPr>
                <w:rFonts w:ascii="Times New Roman" w:hAnsi="Times New Roman" w:cs="Times New Roman"/>
                <w:sz w:val="24"/>
                <w:szCs w:val="24"/>
              </w:rPr>
              <w:t>Спортивный инвентарь, музыкальные инструменты, журнал инструктажа, музыкальное сопровождение.</w:t>
            </w:r>
          </w:p>
        </w:tc>
      </w:tr>
    </w:tbl>
    <w:p w:rsidR="004C00B5" w:rsidRPr="00910DE6" w:rsidRDefault="004C00B5" w:rsidP="00910DE6">
      <w:pPr>
        <w:spacing w:line="240" w:lineRule="auto"/>
        <w:jc w:val="center"/>
        <w:rPr>
          <w:rFonts w:ascii="Times New Roman" w:hAnsi="Times New Roman" w:cs="Times New Roman"/>
          <w:b/>
          <w:sz w:val="24"/>
          <w:szCs w:val="24"/>
        </w:rPr>
      </w:pPr>
    </w:p>
    <w:sectPr w:rsidR="004C00B5" w:rsidRPr="00910DE6" w:rsidSect="00355B7A">
      <w:footerReference w:type="default" r:id="rId7"/>
      <w:pgSz w:w="16838" w:h="11906" w:orient="landscape"/>
      <w:pgMar w:top="1134" w:right="851"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3F3A" w:rsidRDefault="00823F3A" w:rsidP="00D95110">
      <w:pPr>
        <w:spacing w:after="0" w:line="240" w:lineRule="auto"/>
      </w:pPr>
      <w:r>
        <w:separator/>
      </w:r>
    </w:p>
  </w:endnote>
  <w:endnote w:type="continuationSeparator" w:id="0">
    <w:p w:rsidR="00823F3A" w:rsidRDefault="00823F3A" w:rsidP="00D95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2296916"/>
      <w:docPartObj>
        <w:docPartGallery w:val="Page Numbers (Bottom of Page)"/>
        <w:docPartUnique/>
      </w:docPartObj>
    </w:sdtPr>
    <w:sdtEndPr/>
    <w:sdtContent>
      <w:p w:rsidR="00454005" w:rsidRDefault="00823F3A">
        <w:pPr>
          <w:pStyle w:val="a5"/>
          <w:jc w:val="right"/>
        </w:pPr>
        <w:r>
          <w:fldChar w:fldCharType="begin"/>
        </w:r>
        <w:r>
          <w:instrText>PAGE   \* MERGEFORMAT</w:instrText>
        </w:r>
        <w:r>
          <w:fldChar w:fldCharType="separate"/>
        </w:r>
        <w:r w:rsidR="008E71BF">
          <w:rPr>
            <w:noProof/>
          </w:rPr>
          <w:t>2</w:t>
        </w:r>
        <w:r>
          <w:rPr>
            <w:noProof/>
          </w:rPr>
          <w:fldChar w:fldCharType="end"/>
        </w:r>
      </w:p>
    </w:sdtContent>
  </w:sdt>
  <w:p w:rsidR="00454005" w:rsidRDefault="00454005">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3F3A" w:rsidRDefault="00823F3A" w:rsidP="00D95110">
      <w:pPr>
        <w:spacing w:after="0" w:line="240" w:lineRule="auto"/>
      </w:pPr>
      <w:r>
        <w:separator/>
      </w:r>
    </w:p>
  </w:footnote>
  <w:footnote w:type="continuationSeparator" w:id="0">
    <w:p w:rsidR="00823F3A" w:rsidRDefault="00823F3A" w:rsidP="00D951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4E6BB8"/>
    <w:multiLevelType w:val="multilevel"/>
    <w:tmpl w:val="6EF4F2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4AF6092"/>
    <w:multiLevelType w:val="hybridMultilevel"/>
    <w:tmpl w:val="C80CFF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EF62A6F"/>
    <w:multiLevelType w:val="hybridMultilevel"/>
    <w:tmpl w:val="44CA8DC0"/>
    <w:lvl w:ilvl="0" w:tplc="0419000F">
      <w:start w:val="6"/>
      <w:numFmt w:val="decimal"/>
      <w:lvlText w:val="%1."/>
      <w:lvlJc w:val="left"/>
      <w:pPr>
        <w:ind w:left="333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B5243A0"/>
    <w:multiLevelType w:val="multilevel"/>
    <w:tmpl w:val="083E76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3"/>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16335"/>
    <w:rsid w:val="000447AC"/>
    <w:rsid w:val="00075ABD"/>
    <w:rsid w:val="000C5C26"/>
    <w:rsid w:val="00164895"/>
    <w:rsid w:val="001D0C7B"/>
    <w:rsid w:val="002149CB"/>
    <w:rsid w:val="002469D5"/>
    <w:rsid w:val="00312329"/>
    <w:rsid w:val="003175E4"/>
    <w:rsid w:val="00340277"/>
    <w:rsid w:val="00355B7A"/>
    <w:rsid w:val="003A0533"/>
    <w:rsid w:val="003B6771"/>
    <w:rsid w:val="003E1678"/>
    <w:rsid w:val="003E2352"/>
    <w:rsid w:val="00454005"/>
    <w:rsid w:val="004C00B5"/>
    <w:rsid w:val="004E4266"/>
    <w:rsid w:val="004F0CBF"/>
    <w:rsid w:val="00572F34"/>
    <w:rsid w:val="005C18A5"/>
    <w:rsid w:val="0070034F"/>
    <w:rsid w:val="00716C99"/>
    <w:rsid w:val="007C541A"/>
    <w:rsid w:val="007D381E"/>
    <w:rsid w:val="0081152D"/>
    <w:rsid w:val="00823F3A"/>
    <w:rsid w:val="00832C62"/>
    <w:rsid w:val="008533C7"/>
    <w:rsid w:val="008E71BF"/>
    <w:rsid w:val="00910DE6"/>
    <w:rsid w:val="00921A4F"/>
    <w:rsid w:val="009656B7"/>
    <w:rsid w:val="00A046B8"/>
    <w:rsid w:val="00A0784E"/>
    <w:rsid w:val="00AD07BB"/>
    <w:rsid w:val="00AD4A32"/>
    <w:rsid w:val="00AF0CDF"/>
    <w:rsid w:val="00AF139C"/>
    <w:rsid w:val="00B40804"/>
    <w:rsid w:val="00B90A8D"/>
    <w:rsid w:val="00C5232A"/>
    <w:rsid w:val="00C9191B"/>
    <w:rsid w:val="00D95110"/>
    <w:rsid w:val="00DF7360"/>
    <w:rsid w:val="00E275CD"/>
    <w:rsid w:val="00EE29C4"/>
    <w:rsid w:val="00F16335"/>
    <w:rsid w:val="00F42925"/>
    <w:rsid w:val="00F52CDC"/>
    <w:rsid w:val="00F63897"/>
    <w:rsid w:val="00FA689E"/>
    <w:rsid w:val="00FD4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2BF86"/>
  <w15:docId w15:val="{3277003F-15AF-4530-9D2F-F9272BF00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75CD"/>
  </w:style>
  <w:style w:type="paragraph" w:styleId="2">
    <w:name w:val="heading 2"/>
    <w:basedOn w:val="a"/>
    <w:next w:val="a"/>
    <w:link w:val="20"/>
    <w:uiPriority w:val="9"/>
    <w:semiHidden/>
    <w:unhideWhenUsed/>
    <w:qFormat/>
    <w:rsid w:val="008533C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unhideWhenUsed/>
    <w:qFormat/>
    <w:rsid w:val="00D95110"/>
    <w:pPr>
      <w:keepNext/>
      <w:keepLines/>
      <w:spacing w:before="200" w:after="0" w:line="240" w:lineRule="auto"/>
      <w:outlineLvl w:val="3"/>
    </w:pPr>
    <w:rPr>
      <w:rFonts w:asciiTheme="majorHAnsi" w:eastAsiaTheme="majorEastAsia" w:hAnsiTheme="majorHAnsi" w:cstheme="majorBidi"/>
      <w:bCs/>
      <w:i/>
      <w:iCs/>
      <w:color w:val="4F81BD" w:themeColor="accent1"/>
      <w:sz w:val="28"/>
      <w:szCs w:val="24"/>
      <w:lang w:eastAsia="ru-RU"/>
    </w:rPr>
  </w:style>
  <w:style w:type="paragraph" w:styleId="5">
    <w:name w:val="heading 5"/>
    <w:basedOn w:val="a"/>
    <w:next w:val="a"/>
    <w:link w:val="50"/>
    <w:uiPriority w:val="9"/>
    <w:unhideWhenUsed/>
    <w:qFormat/>
    <w:rsid w:val="008533C7"/>
    <w:pPr>
      <w:keepNext/>
      <w:keepLines/>
      <w:spacing w:before="200" w:after="0" w:line="240" w:lineRule="auto"/>
      <w:outlineLvl w:val="4"/>
    </w:pPr>
    <w:rPr>
      <w:rFonts w:asciiTheme="majorHAnsi" w:eastAsiaTheme="majorEastAsia" w:hAnsiTheme="majorHAnsi" w:cstheme="majorBidi"/>
      <w:b/>
      <w:color w:val="243F60" w:themeColor="accent1" w:themeShade="7F"/>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9511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95110"/>
  </w:style>
  <w:style w:type="paragraph" w:styleId="a5">
    <w:name w:val="footer"/>
    <w:basedOn w:val="a"/>
    <w:link w:val="a6"/>
    <w:uiPriority w:val="99"/>
    <w:unhideWhenUsed/>
    <w:rsid w:val="00D9511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95110"/>
  </w:style>
  <w:style w:type="character" w:customStyle="1" w:styleId="40">
    <w:name w:val="Заголовок 4 Знак"/>
    <w:basedOn w:val="a0"/>
    <w:link w:val="4"/>
    <w:uiPriority w:val="9"/>
    <w:rsid w:val="00D95110"/>
    <w:rPr>
      <w:rFonts w:asciiTheme="majorHAnsi" w:eastAsiaTheme="majorEastAsia" w:hAnsiTheme="majorHAnsi" w:cstheme="majorBidi"/>
      <w:bCs/>
      <w:i/>
      <w:iCs/>
      <w:color w:val="4F81BD" w:themeColor="accent1"/>
      <w:sz w:val="28"/>
      <w:szCs w:val="24"/>
      <w:lang w:eastAsia="ru-RU"/>
    </w:rPr>
  </w:style>
  <w:style w:type="paragraph" w:styleId="a7">
    <w:name w:val="List Paragraph"/>
    <w:basedOn w:val="a"/>
    <w:uiPriority w:val="34"/>
    <w:qFormat/>
    <w:rsid w:val="00D95110"/>
    <w:pPr>
      <w:ind w:left="720"/>
      <w:contextualSpacing/>
    </w:pPr>
  </w:style>
  <w:style w:type="paragraph" w:styleId="a8">
    <w:name w:val="Normal (Web)"/>
    <w:basedOn w:val="a"/>
    <w:uiPriority w:val="99"/>
    <w:rsid w:val="00D951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No Spacing"/>
    <w:uiPriority w:val="1"/>
    <w:qFormat/>
    <w:rsid w:val="00D95110"/>
    <w:pPr>
      <w:spacing w:after="0" w:line="240" w:lineRule="auto"/>
    </w:pPr>
    <w:rPr>
      <w:rFonts w:ascii="Times New Roman" w:eastAsia="Times New Roman" w:hAnsi="Times New Roman" w:cs="Times New Roman"/>
      <w:b/>
      <w:sz w:val="28"/>
      <w:szCs w:val="24"/>
      <w:lang w:eastAsia="ru-RU"/>
    </w:rPr>
  </w:style>
  <w:style w:type="paragraph" w:customStyle="1" w:styleId="Default">
    <w:name w:val="Default"/>
    <w:rsid w:val="00D95110"/>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c2">
    <w:name w:val="c2"/>
    <w:rsid w:val="00D95110"/>
  </w:style>
  <w:style w:type="paragraph" w:styleId="aa">
    <w:name w:val="Body Text"/>
    <w:basedOn w:val="a"/>
    <w:link w:val="ab"/>
    <w:uiPriority w:val="99"/>
    <w:qFormat/>
    <w:rsid w:val="004F0CBF"/>
    <w:pPr>
      <w:widowControl w:val="0"/>
      <w:spacing w:before="5" w:after="0" w:line="240" w:lineRule="auto"/>
      <w:ind w:left="102" w:firstLine="707"/>
    </w:pPr>
    <w:rPr>
      <w:rFonts w:ascii="Times New Roman" w:eastAsia="Times New Roman" w:hAnsi="Times New Roman" w:cs="Times New Roman"/>
      <w:sz w:val="28"/>
      <w:szCs w:val="28"/>
      <w:lang w:val="en-US"/>
    </w:rPr>
  </w:style>
  <w:style w:type="character" w:customStyle="1" w:styleId="ab">
    <w:name w:val="Основной текст Знак"/>
    <w:basedOn w:val="a0"/>
    <w:link w:val="aa"/>
    <w:uiPriority w:val="99"/>
    <w:rsid w:val="004F0CBF"/>
    <w:rPr>
      <w:rFonts w:ascii="Times New Roman" w:eastAsia="Times New Roman" w:hAnsi="Times New Roman" w:cs="Times New Roman"/>
      <w:sz w:val="28"/>
      <w:szCs w:val="28"/>
      <w:lang w:val="en-US"/>
    </w:rPr>
  </w:style>
  <w:style w:type="character" w:customStyle="1" w:styleId="20">
    <w:name w:val="Заголовок 2 Знак"/>
    <w:basedOn w:val="a0"/>
    <w:link w:val="2"/>
    <w:uiPriority w:val="9"/>
    <w:semiHidden/>
    <w:rsid w:val="008533C7"/>
    <w:rPr>
      <w:rFonts w:asciiTheme="majorHAnsi" w:eastAsiaTheme="majorEastAsia" w:hAnsiTheme="majorHAnsi" w:cstheme="majorBidi"/>
      <w:b/>
      <w:bCs/>
      <w:color w:val="4F81BD" w:themeColor="accent1"/>
      <w:sz w:val="26"/>
      <w:szCs w:val="26"/>
    </w:rPr>
  </w:style>
  <w:style w:type="paragraph" w:customStyle="1" w:styleId="3">
    <w:name w:val="Заголовок 3+"/>
    <w:basedOn w:val="a"/>
    <w:rsid w:val="008533C7"/>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sz w:val="28"/>
      <w:szCs w:val="20"/>
      <w:lang w:eastAsia="ru-RU"/>
    </w:rPr>
  </w:style>
  <w:style w:type="character" w:customStyle="1" w:styleId="50">
    <w:name w:val="Заголовок 5 Знак"/>
    <w:basedOn w:val="a0"/>
    <w:link w:val="5"/>
    <w:uiPriority w:val="9"/>
    <w:rsid w:val="008533C7"/>
    <w:rPr>
      <w:rFonts w:asciiTheme="majorHAnsi" w:eastAsiaTheme="majorEastAsia" w:hAnsiTheme="majorHAnsi" w:cstheme="majorBidi"/>
      <w:b/>
      <w:color w:val="243F60" w:themeColor="accent1" w:themeShade="7F"/>
      <w:sz w:val="28"/>
      <w:szCs w:val="24"/>
      <w:lang w:eastAsia="ru-RU"/>
    </w:rPr>
  </w:style>
  <w:style w:type="table" w:styleId="ac">
    <w:name w:val="Table Grid"/>
    <w:basedOn w:val="a1"/>
    <w:uiPriority w:val="59"/>
    <w:rsid w:val="008533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8533C7"/>
  </w:style>
  <w:style w:type="character" w:styleId="ad">
    <w:name w:val="Emphasis"/>
    <w:qFormat/>
    <w:rsid w:val="008533C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663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TotalTime>
  <Pages>1</Pages>
  <Words>3732</Words>
  <Characters>21276</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24959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zavuch</cp:lastModifiedBy>
  <cp:revision>16</cp:revision>
  <dcterms:created xsi:type="dcterms:W3CDTF">2016-10-23T07:59:00Z</dcterms:created>
  <dcterms:modified xsi:type="dcterms:W3CDTF">2023-01-13T10:08:00Z</dcterms:modified>
</cp:coreProperties>
</file>